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A931" w14:textId="522752B8" w:rsidR="00596170" w:rsidRPr="00596170" w:rsidRDefault="00596170" w:rsidP="4AE22770">
      <w:pPr>
        <w:jc w:val="center"/>
        <w:rPr>
          <w:b/>
          <w:bCs/>
          <w:sz w:val="24"/>
          <w:szCs w:val="24"/>
          <w:u w:val="single"/>
        </w:rPr>
      </w:pPr>
      <w:r>
        <w:br/>
      </w:r>
      <w:r w:rsidRPr="4AE22770">
        <w:rPr>
          <w:b/>
          <w:bCs/>
          <w:sz w:val="26"/>
          <w:szCs w:val="26"/>
          <w:u w:val="single"/>
        </w:rPr>
        <w:t>EXPRESSION OF INTEREST –</w:t>
      </w:r>
      <w:r w:rsidR="003369A3" w:rsidRPr="4AE22770">
        <w:rPr>
          <w:b/>
          <w:bCs/>
          <w:sz w:val="26"/>
          <w:szCs w:val="26"/>
          <w:u w:val="single"/>
        </w:rPr>
        <w:t xml:space="preserve"> </w:t>
      </w:r>
      <w:r w:rsidR="14834FFE" w:rsidRPr="4AE22770">
        <w:rPr>
          <w:b/>
          <w:bCs/>
          <w:sz w:val="26"/>
          <w:szCs w:val="26"/>
          <w:u w:val="single"/>
        </w:rPr>
        <w:t xml:space="preserve">WOULD YOU LIKE TO HOST AN </w:t>
      </w:r>
      <w:r w:rsidRPr="4AE22770">
        <w:rPr>
          <w:b/>
          <w:bCs/>
          <w:sz w:val="26"/>
          <w:szCs w:val="26"/>
          <w:u w:val="single"/>
        </w:rPr>
        <w:t>EVENT AT HOBSONS BAY LIBRARIES</w:t>
      </w:r>
      <w:r w:rsidR="7B8C7D73" w:rsidRPr="4AE22770">
        <w:rPr>
          <w:b/>
          <w:bCs/>
          <w:sz w:val="26"/>
          <w:szCs w:val="26"/>
          <w:u w:val="single"/>
        </w:rPr>
        <w:t>?</w:t>
      </w:r>
    </w:p>
    <w:p w14:paraId="4CB9755F" w14:textId="605D4223" w:rsidR="00596170" w:rsidRPr="00596170" w:rsidRDefault="00596170" w:rsidP="71B37543">
      <w:pPr>
        <w:rPr>
          <w:sz w:val="24"/>
          <w:szCs w:val="24"/>
        </w:rPr>
      </w:pPr>
      <w:r w:rsidRPr="4AE22770">
        <w:rPr>
          <w:sz w:val="24"/>
          <w:szCs w:val="24"/>
        </w:rPr>
        <w:t>Local authors, artists</w:t>
      </w:r>
      <w:r w:rsidR="009B6A53" w:rsidRPr="4AE22770">
        <w:rPr>
          <w:sz w:val="24"/>
          <w:szCs w:val="24"/>
        </w:rPr>
        <w:t xml:space="preserve">, makers </w:t>
      </w:r>
      <w:r w:rsidRPr="4AE22770">
        <w:rPr>
          <w:sz w:val="24"/>
          <w:szCs w:val="24"/>
        </w:rPr>
        <w:t xml:space="preserve">and community groups are invited to apply to </w:t>
      </w:r>
      <w:r w:rsidR="7E08C164" w:rsidRPr="4AE22770">
        <w:rPr>
          <w:sz w:val="24"/>
          <w:szCs w:val="24"/>
        </w:rPr>
        <w:t xml:space="preserve">host </w:t>
      </w:r>
      <w:r w:rsidRPr="4AE22770">
        <w:rPr>
          <w:sz w:val="24"/>
          <w:szCs w:val="24"/>
        </w:rPr>
        <w:t xml:space="preserve">an event at any of </w:t>
      </w:r>
      <w:r w:rsidR="009B6A53" w:rsidRPr="4AE22770">
        <w:rPr>
          <w:sz w:val="24"/>
          <w:szCs w:val="24"/>
        </w:rPr>
        <w:t xml:space="preserve">Hobsons Bay Libraries or Community Centres/Hubs. </w:t>
      </w:r>
    </w:p>
    <w:p w14:paraId="01D89CAD" w14:textId="12C227BD" w:rsidR="00596170" w:rsidRPr="00596170" w:rsidRDefault="00596170" w:rsidP="71B37543">
      <w:pPr>
        <w:rPr>
          <w:sz w:val="24"/>
          <w:szCs w:val="24"/>
        </w:rPr>
      </w:pPr>
      <w:r>
        <w:br/>
      </w:r>
      <w:r w:rsidRPr="71B37543">
        <w:rPr>
          <w:b/>
          <w:bCs/>
          <w:sz w:val="24"/>
          <w:szCs w:val="24"/>
        </w:rPr>
        <w:t>OUR AIM</w:t>
      </w:r>
    </w:p>
    <w:p w14:paraId="2CDC7E9D" w14:textId="3DA08CF3" w:rsidR="001B56A9" w:rsidRDefault="00CD1FDF" w:rsidP="71B37543">
      <w:pPr>
        <w:rPr>
          <w:sz w:val="24"/>
          <w:szCs w:val="24"/>
        </w:rPr>
      </w:pPr>
      <w:r w:rsidRPr="71B37543">
        <w:rPr>
          <w:sz w:val="24"/>
          <w:szCs w:val="24"/>
        </w:rPr>
        <w:t xml:space="preserve">Hobsons Bay Libraries are committed to providing programs that are responsive to community needs. Our events seek to promote reading, information and digital literacies, support lifelong learning, build skills, foster social connectedness, and facilitate the sharing of knowledge. </w:t>
      </w:r>
      <w:r>
        <w:br/>
      </w:r>
    </w:p>
    <w:p w14:paraId="11528923" w14:textId="6F3CFAC0" w:rsidR="358FBC81" w:rsidRDefault="358FBC81" w:rsidP="71B37543">
      <w:pPr>
        <w:spacing w:after="0"/>
        <w:rPr>
          <w:rFonts w:ascii="Aptos" w:eastAsia="Aptos" w:hAnsi="Aptos" w:cs="Aptos"/>
          <w:sz w:val="24"/>
          <w:szCs w:val="24"/>
        </w:rPr>
      </w:pPr>
      <w:r w:rsidRPr="71B37543">
        <w:rPr>
          <w:rFonts w:ascii="Aptos" w:eastAsia="Aptos" w:hAnsi="Aptos" w:cs="Aptos"/>
          <w:sz w:val="24"/>
          <w:szCs w:val="24"/>
        </w:rPr>
        <w:t>As outlined in the Public Libraries Victoria Strategic Plan 2023–2027, events, programs and activities held within Hobsons Bay Libraries should contribute to the following strategic directions:</w:t>
      </w:r>
      <w:r>
        <w:br/>
      </w:r>
    </w:p>
    <w:p w14:paraId="70AA664F" w14:textId="17593864" w:rsidR="358FBC81" w:rsidRDefault="358FBC81" w:rsidP="71B37543">
      <w:pPr>
        <w:pStyle w:val="ListParagraph"/>
        <w:numPr>
          <w:ilvl w:val="0"/>
          <w:numId w:val="3"/>
        </w:numPr>
        <w:spacing w:after="0"/>
        <w:rPr>
          <w:rFonts w:ascii="Aptos" w:eastAsia="Aptos" w:hAnsi="Aptos" w:cs="Aptos"/>
          <w:sz w:val="24"/>
          <w:szCs w:val="24"/>
        </w:rPr>
      </w:pPr>
      <w:r w:rsidRPr="71B37543">
        <w:rPr>
          <w:rFonts w:ascii="Aptos" w:eastAsia="Aptos" w:hAnsi="Aptos" w:cs="Aptos"/>
          <w:sz w:val="24"/>
          <w:szCs w:val="24"/>
        </w:rPr>
        <w:t>Building Stronger Communities – design programs and collections that meet the needs of our diverse community, strengthen literacy and digital inclusion, and foster social connection and wellbeing.</w:t>
      </w:r>
    </w:p>
    <w:p w14:paraId="1F09B9EB" w14:textId="59D6E688" w:rsidR="358FBC81" w:rsidRDefault="358FBC81" w:rsidP="71B37543">
      <w:pPr>
        <w:pStyle w:val="ListParagraph"/>
        <w:numPr>
          <w:ilvl w:val="0"/>
          <w:numId w:val="3"/>
        </w:numPr>
        <w:spacing w:after="0"/>
        <w:rPr>
          <w:rFonts w:ascii="Aptos" w:eastAsia="Aptos" w:hAnsi="Aptos" w:cs="Aptos"/>
          <w:sz w:val="24"/>
          <w:szCs w:val="24"/>
        </w:rPr>
      </w:pPr>
      <w:r w:rsidRPr="71B37543">
        <w:rPr>
          <w:rFonts w:ascii="Aptos" w:eastAsia="Aptos" w:hAnsi="Aptos" w:cs="Aptos"/>
          <w:sz w:val="24"/>
          <w:szCs w:val="24"/>
        </w:rPr>
        <w:t>Advocacy and Profile – showcase the unique value of Hobsons Bay Libraries, highlighting our contribution to education, creativity, culture and community resilience.</w:t>
      </w:r>
    </w:p>
    <w:p w14:paraId="20FECA8D" w14:textId="35A0B422" w:rsidR="358FBC81" w:rsidRDefault="358FBC81" w:rsidP="71B37543">
      <w:pPr>
        <w:pStyle w:val="ListParagraph"/>
        <w:numPr>
          <w:ilvl w:val="0"/>
          <w:numId w:val="3"/>
        </w:numPr>
        <w:spacing w:after="0"/>
        <w:rPr>
          <w:rFonts w:ascii="Aptos" w:eastAsia="Aptos" w:hAnsi="Aptos" w:cs="Aptos"/>
          <w:sz w:val="24"/>
          <w:szCs w:val="24"/>
        </w:rPr>
      </w:pPr>
      <w:r w:rsidRPr="71B37543">
        <w:rPr>
          <w:rFonts w:ascii="Aptos" w:eastAsia="Aptos" w:hAnsi="Aptos" w:cs="Aptos"/>
          <w:sz w:val="24"/>
          <w:szCs w:val="24"/>
        </w:rPr>
        <w:t>Sustainable Business – maximise the value we deliver to our community by sharing resources, building partnerships and exploring innovative models for service delivery.</w:t>
      </w:r>
    </w:p>
    <w:p w14:paraId="21EB1404" w14:textId="2E884666" w:rsidR="358FBC81" w:rsidRDefault="358FBC81" w:rsidP="71B37543">
      <w:pPr>
        <w:spacing w:after="0"/>
        <w:rPr>
          <w:rFonts w:ascii="Aptos" w:eastAsia="Aptos" w:hAnsi="Aptos" w:cs="Aptos"/>
          <w:b/>
          <w:bCs/>
          <w:sz w:val="24"/>
          <w:szCs w:val="24"/>
        </w:rPr>
      </w:pPr>
      <w:r w:rsidRPr="71B37543">
        <w:rPr>
          <w:rFonts w:ascii="Aptos" w:eastAsia="Aptos" w:hAnsi="Aptos" w:cs="Aptos"/>
          <w:b/>
          <w:bCs/>
          <w:sz w:val="24"/>
          <w:szCs w:val="24"/>
        </w:rPr>
        <w:t xml:space="preserve"> </w:t>
      </w:r>
      <w:r>
        <w:br/>
      </w:r>
    </w:p>
    <w:p w14:paraId="59C3B8E2" w14:textId="51509FB5" w:rsidR="358FBC81" w:rsidRDefault="358FBC81" w:rsidP="71B37543">
      <w:pPr>
        <w:spacing w:after="0"/>
        <w:rPr>
          <w:rFonts w:ascii="Aptos" w:eastAsia="Aptos" w:hAnsi="Aptos" w:cs="Aptos"/>
          <w:b/>
          <w:bCs/>
          <w:sz w:val="24"/>
          <w:szCs w:val="24"/>
        </w:rPr>
      </w:pPr>
      <w:r w:rsidRPr="71B37543">
        <w:rPr>
          <w:rFonts w:ascii="Aptos" w:eastAsia="Aptos" w:hAnsi="Aptos" w:cs="Aptos"/>
          <w:b/>
          <w:bCs/>
          <w:sz w:val="24"/>
          <w:szCs w:val="24"/>
        </w:rPr>
        <w:t>Selection Criteria</w:t>
      </w:r>
    </w:p>
    <w:p w14:paraId="6C910D2B" w14:textId="008B6792" w:rsidR="358FBC81" w:rsidRDefault="358FBC81" w:rsidP="71B37543">
      <w:pPr>
        <w:spacing w:after="0"/>
        <w:rPr>
          <w:rFonts w:ascii="Aptos" w:eastAsia="Aptos" w:hAnsi="Aptos" w:cs="Aptos"/>
          <w:b/>
          <w:bCs/>
          <w:sz w:val="24"/>
          <w:szCs w:val="24"/>
        </w:rPr>
      </w:pPr>
      <w:r w:rsidRPr="71B37543">
        <w:rPr>
          <w:rFonts w:ascii="Aptos" w:eastAsia="Aptos" w:hAnsi="Aptos" w:cs="Aptos"/>
          <w:b/>
          <w:bCs/>
          <w:sz w:val="24"/>
          <w:szCs w:val="24"/>
        </w:rPr>
        <w:t xml:space="preserve"> </w:t>
      </w:r>
    </w:p>
    <w:p w14:paraId="460A1A4B" w14:textId="6DE2AAE5" w:rsidR="358FBC81" w:rsidRDefault="358FBC81" w:rsidP="71B37543">
      <w:pPr>
        <w:spacing w:after="0"/>
        <w:rPr>
          <w:rFonts w:ascii="Aptos" w:eastAsia="Aptos" w:hAnsi="Aptos" w:cs="Aptos"/>
          <w:sz w:val="24"/>
          <w:szCs w:val="24"/>
        </w:rPr>
      </w:pPr>
      <w:r w:rsidRPr="71B37543">
        <w:rPr>
          <w:rFonts w:ascii="Aptos" w:eastAsia="Aptos" w:hAnsi="Aptos" w:cs="Aptos"/>
          <w:sz w:val="24"/>
          <w:szCs w:val="24"/>
        </w:rPr>
        <w:t>Hobsons Bay Libraries considers events which:</w:t>
      </w:r>
    </w:p>
    <w:p w14:paraId="46F5B753" w14:textId="427F17B7" w:rsidR="358FBC81" w:rsidRDefault="358FBC81" w:rsidP="71B37543">
      <w:pPr>
        <w:pStyle w:val="ListParagraph"/>
        <w:numPr>
          <w:ilvl w:val="0"/>
          <w:numId w:val="2"/>
        </w:numPr>
        <w:spacing w:after="0"/>
        <w:rPr>
          <w:rFonts w:ascii="Aptos" w:eastAsia="Aptos" w:hAnsi="Aptos" w:cs="Aptos"/>
          <w:sz w:val="24"/>
          <w:szCs w:val="24"/>
        </w:rPr>
      </w:pPr>
      <w:r w:rsidRPr="71B37543">
        <w:rPr>
          <w:rFonts w:ascii="Aptos" w:eastAsia="Aptos" w:hAnsi="Aptos" w:cs="Aptos"/>
          <w:sz w:val="24"/>
          <w:szCs w:val="24"/>
        </w:rPr>
        <w:t>Enhance access to and engagement with Hobsons Bay Libraries’ collections, local stories and cultural heritage.</w:t>
      </w:r>
    </w:p>
    <w:p w14:paraId="2CAAAE1E" w14:textId="121F2AB6" w:rsidR="358FBC81" w:rsidRDefault="358FBC81" w:rsidP="71B37543">
      <w:pPr>
        <w:pStyle w:val="ListParagraph"/>
        <w:numPr>
          <w:ilvl w:val="0"/>
          <w:numId w:val="2"/>
        </w:numPr>
        <w:spacing w:after="0"/>
        <w:rPr>
          <w:rFonts w:ascii="Aptos" w:eastAsia="Aptos" w:hAnsi="Aptos" w:cs="Aptos"/>
          <w:sz w:val="24"/>
          <w:szCs w:val="24"/>
        </w:rPr>
      </w:pPr>
      <w:r w:rsidRPr="71B37543">
        <w:rPr>
          <w:rFonts w:ascii="Aptos" w:eastAsia="Aptos" w:hAnsi="Aptos" w:cs="Aptos"/>
          <w:sz w:val="24"/>
          <w:szCs w:val="24"/>
        </w:rPr>
        <w:t>Strengthen community connection by fostering literacy, digital inclusion, creativity and wellbeing.</w:t>
      </w:r>
    </w:p>
    <w:p w14:paraId="1555E858" w14:textId="686E115B" w:rsidR="358FBC81" w:rsidRDefault="358FBC81" w:rsidP="71B37543">
      <w:pPr>
        <w:pStyle w:val="ListParagraph"/>
        <w:numPr>
          <w:ilvl w:val="0"/>
          <w:numId w:val="2"/>
        </w:numPr>
        <w:spacing w:after="0"/>
        <w:rPr>
          <w:rFonts w:ascii="Aptos" w:eastAsia="Aptos" w:hAnsi="Aptos" w:cs="Aptos"/>
          <w:sz w:val="24"/>
          <w:szCs w:val="24"/>
        </w:rPr>
      </w:pPr>
      <w:r w:rsidRPr="71B37543">
        <w:rPr>
          <w:rFonts w:ascii="Aptos" w:eastAsia="Aptos" w:hAnsi="Aptos" w:cs="Aptos"/>
          <w:sz w:val="24"/>
          <w:szCs w:val="24"/>
        </w:rPr>
        <w:t>Promote the library as a place of innovative thinking, cultural expression and community dialogue.</w:t>
      </w:r>
    </w:p>
    <w:p w14:paraId="5815BB48" w14:textId="29905AE2" w:rsidR="358FBC81" w:rsidRDefault="358FBC81" w:rsidP="71B37543">
      <w:pPr>
        <w:pStyle w:val="ListParagraph"/>
        <w:numPr>
          <w:ilvl w:val="0"/>
          <w:numId w:val="2"/>
        </w:numPr>
        <w:spacing w:after="0"/>
        <w:rPr>
          <w:rFonts w:ascii="Aptos" w:eastAsia="Aptos" w:hAnsi="Aptos" w:cs="Aptos"/>
          <w:sz w:val="24"/>
          <w:szCs w:val="24"/>
        </w:rPr>
      </w:pPr>
      <w:r w:rsidRPr="71B37543">
        <w:rPr>
          <w:rFonts w:ascii="Aptos" w:eastAsia="Aptos" w:hAnsi="Aptos" w:cs="Aptos"/>
          <w:sz w:val="24"/>
          <w:szCs w:val="24"/>
        </w:rPr>
        <w:t>Contribute to our emphasis on lifelong learning and community participation.</w:t>
      </w:r>
    </w:p>
    <w:p w14:paraId="080844FD" w14:textId="678B2B08" w:rsidR="358FBC81" w:rsidRDefault="358FBC81" w:rsidP="71B37543">
      <w:pPr>
        <w:pStyle w:val="ListParagraph"/>
        <w:numPr>
          <w:ilvl w:val="0"/>
          <w:numId w:val="2"/>
        </w:numPr>
        <w:spacing w:after="0"/>
        <w:rPr>
          <w:rFonts w:ascii="Aptos" w:eastAsia="Aptos" w:hAnsi="Aptos" w:cs="Aptos"/>
          <w:sz w:val="24"/>
          <w:szCs w:val="24"/>
        </w:rPr>
      </w:pPr>
      <w:r w:rsidRPr="71B37543">
        <w:rPr>
          <w:rFonts w:ascii="Aptos" w:eastAsia="Aptos" w:hAnsi="Aptos" w:cs="Aptos"/>
          <w:sz w:val="24"/>
          <w:szCs w:val="24"/>
        </w:rPr>
        <w:t>Demonstrate prudent use of public resources and align with our events program schedules.</w:t>
      </w:r>
    </w:p>
    <w:p w14:paraId="4791C14A" w14:textId="2DF4FC11" w:rsidR="358FBC81" w:rsidRDefault="358FBC81" w:rsidP="71B37543">
      <w:pPr>
        <w:spacing w:after="0"/>
        <w:ind w:left="720"/>
        <w:rPr>
          <w:rFonts w:ascii="Aptos" w:eastAsia="Aptos" w:hAnsi="Aptos" w:cs="Aptos"/>
          <w:sz w:val="24"/>
          <w:szCs w:val="24"/>
        </w:rPr>
      </w:pPr>
      <w:r w:rsidRPr="71B37543">
        <w:rPr>
          <w:rFonts w:ascii="Aptos" w:eastAsia="Aptos" w:hAnsi="Aptos" w:cs="Aptos"/>
          <w:sz w:val="24"/>
          <w:szCs w:val="24"/>
        </w:rPr>
        <w:t xml:space="preserve"> </w:t>
      </w:r>
    </w:p>
    <w:p w14:paraId="5BF73D41" w14:textId="1E67ACF9" w:rsidR="71B37543" w:rsidRDefault="71B37543" w:rsidP="71B37543">
      <w:pPr>
        <w:spacing w:after="0"/>
        <w:ind w:left="720"/>
        <w:rPr>
          <w:rFonts w:ascii="Aptos" w:eastAsia="Aptos" w:hAnsi="Aptos" w:cs="Aptos"/>
          <w:sz w:val="24"/>
          <w:szCs w:val="24"/>
        </w:rPr>
      </w:pPr>
    </w:p>
    <w:p w14:paraId="5B2A8B26" w14:textId="24E9A306" w:rsidR="71B37543" w:rsidRDefault="71B37543" w:rsidP="71B37543">
      <w:pPr>
        <w:spacing w:after="0"/>
        <w:ind w:left="720"/>
        <w:rPr>
          <w:rFonts w:ascii="Aptos" w:eastAsia="Aptos" w:hAnsi="Aptos" w:cs="Aptos"/>
          <w:sz w:val="24"/>
          <w:szCs w:val="24"/>
        </w:rPr>
      </w:pPr>
    </w:p>
    <w:p w14:paraId="6DD27408" w14:textId="4088DBAA" w:rsidR="358FBC81" w:rsidRDefault="358FBC81" w:rsidP="71B37543">
      <w:pPr>
        <w:spacing w:after="0"/>
        <w:rPr>
          <w:rFonts w:ascii="Aptos" w:eastAsia="Aptos" w:hAnsi="Aptos" w:cs="Aptos"/>
          <w:sz w:val="24"/>
          <w:szCs w:val="24"/>
        </w:rPr>
      </w:pPr>
      <w:r w:rsidRPr="71B37543">
        <w:rPr>
          <w:rFonts w:ascii="Aptos" w:eastAsia="Aptos" w:hAnsi="Aptos" w:cs="Aptos"/>
          <w:sz w:val="24"/>
          <w:szCs w:val="24"/>
        </w:rPr>
        <w:t xml:space="preserve">Of </w:t>
      </w:r>
      <w:proofErr w:type="gramStart"/>
      <w:r w:rsidRPr="71B37543">
        <w:rPr>
          <w:rFonts w:ascii="Aptos" w:eastAsia="Aptos" w:hAnsi="Aptos" w:cs="Aptos"/>
          <w:sz w:val="24"/>
          <w:szCs w:val="24"/>
        </w:rPr>
        <w:t>particular consideration</w:t>
      </w:r>
      <w:proofErr w:type="gramEnd"/>
      <w:r w:rsidRPr="71B37543">
        <w:rPr>
          <w:rFonts w:ascii="Aptos" w:eastAsia="Aptos" w:hAnsi="Aptos" w:cs="Aptos"/>
          <w:sz w:val="24"/>
          <w:szCs w:val="24"/>
        </w:rPr>
        <w:t xml:space="preserve"> should be:</w:t>
      </w:r>
      <w:r>
        <w:br/>
      </w:r>
    </w:p>
    <w:p w14:paraId="277F1855" w14:textId="4C1A611E" w:rsidR="358FBC81" w:rsidRDefault="358FBC81" w:rsidP="71B37543">
      <w:pPr>
        <w:pStyle w:val="ListParagraph"/>
        <w:numPr>
          <w:ilvl w:val="0"/>
          <w:numId w:val="1"/>
        </w:numPr>
        <w:spacing w:after="0"/>
        <w:rPr>
          <w:rFonts w:ascii="Aptos" w:eastAsia="Aptos" w:hAnsi="Aptos" w:cs="Aptos"/>
          <w:sz w:val="24"/>
          <w:szCs w:val="24"/>
        </w:rPr>
      </w:pPr>
      <w:r w:rsidRPr="71B37543">
        <w:rPr>
          <w:rFonts w:ascii="Aptos" w:eastAsia="Aptos" w:hAnsi="Aptos" w:cs="Aptos"/>
          <w:sz w:val="24"/>
          <w:szCs w:val="24"/>
        </w:rPr>
        <w:t>Potential to engage diverse community groups and contribute to building a vibrant, culturally connected Hobsons Bay.</w:t>
      </w:r>
    </w:p>
    <w:p w14:paraId="4FBE9BA1" w14:textId="374F5403" w:rsidR="358FBC81" w:rsidRDefault="358FBC81" w:rsidP="71B37543">
      <w:pPr>
        <w:pStyle w:val="ListParagraph"/>
        <w:numPr>
          <w:ilvl w:val="0"/>
          <w:numId w:val="1"/>
        </w:numPr>
        <w:spacing w:after="0"/>
        <w:rPr>
          <w:rFonts w:ascii="Aptos" w:eastAsia="Aptos" w:hAnsi="Aptos" w:cs="Aptos"/>
          <w:sz w:val="24"/>
          <w:szCs w:val="24"/>
        </w:rPr>
      </w:pPr>
      <w:r w:rsidRPr="71B37543">
        <w:rPr>
          <w:rFonts w:ascii="Aptos" w:eastAsia="Aptos" w:hAnsi="Aptos" w:cs="Aptos"/>
          <w:sz w:val="24"/>
          <w:szCs w:val="24"/>
        </w:rPr>
        <w:t>Relevance and inclusivity for Aboriginal and Torres Strait Islander peoples, culturally and linguistically diverse (CALD) communities, and people living with disabilities.</w:t>
      </w:r>
    </w:p>
    <w:p w14:paraId="38CE5504" w14:textId="175BE2F9" w:rsidR="358FBC81" w:rsidRDefault="358FBC81" w:rsidP="71B37543">
      <w:pPr>
        <w:pStyle w:val="ListParagraph"/>
        <w:numPr>
          <w:ilvl w:val="0"/>
          <w:numId w:val="1"/>
        </w:numPr>
        <w:spacing w:after="0"/>
        <w:rPr>
          <w:rFonts w:ascii="Aptos" w:eastAsia="Aptos" w:hAnsi="Aptos" w:cs="Aptos"/>
          <w:sz w:val="24"/>
          <w:szCs w:val="24"/>
        </w:rPr>
      </w:pPr>
      <w:r w:rsidRPr="71B37543">
        <w:rPr>
          <w:rFonts w:ascii="Aptos" w:eastAsia="Aptos" w:hAnsi="Aptos" w:cs="Aptos"/>
          <w:sz w:val="24"/>
          <w:szCs w:val="24"/>
        </w:rPr>
        <w:t>Accessibility and inclusivity of the program design and delivery.</w:t>
      </w:r>
    </w:p>
    <w:p w14:paraId="4FE92701" w14:textId="49134A1C" w:rsidR="358FBC81" w:rsidRDefault="358FBC81" w:rsidP="71B37543">
      <w:pPr>
        <w:pStyle w:val="ListParagraph"/>
        <w:numPr>
          <w:ilvl w:val="0"/>
          <w:numId w:val="1"/>
        </w:numPr>
        <w:spacing w:after="0"/>
        <w:rPr>
          <w:rFonts w:ascii="Aptos" w:eastAsia="Aptos" w:hAnsi="Aptos" w:cs="Aptos"/>
          <w:sz w:val="24"/>
          <w:szCs w:val="24"/>
        </w:rPr>
      </w:pPr>
      <w:r w:rsidRPr="71B37543">
        <w:rPr>
          <w:rFonts w:ascii="Aptos" w:eastAsia="Aptos" w:hAnsi="Aptos" w:cs="Aptos"/>
          <w:sz w:val="24"/>
          <w:szCs w:val="24"/>
        </w:rPr>
        <w:t>Community interest and enthusiasm for the topic or content.</w:t>
      </w:r>
    </w:p>
    <w:p w14:paraId="0019B970" w14:textId="7FA53F93" w:rsidR="358FBC81" w:rsidRDefault="358FBC81" w:rsidP="71B37543">
      <w:pPr>
        <w:pStyle w:val="ListParagraph"/>
        <w:numPr>
          <w:ilvl w:val="0"/>
          <w:numId w:val="1"/>
        </w:numPr>
        <w:spacing w:after="0"/>
        <w:rPr>
          <w:rFonts w:ascii="Aptos" w:eastAsia="Aptos" w:hAnsi="Aptos" w:cs="Aptos"/>
          <w:sz w:val="24"/>
          <w:szCs w:val="24"/>
        </w:rPr>
      </w:pPr>
      <w:r w:rsidRPr="71B37543">
        <w:rPr>
          <w:rFonts w:ascii="Aptos" w:eastAsia="Aptos" w:hAnsi="Aptos" w:cs="Aptos"/>
          <w:sz w:val="24"/>
          <w:szCs w:val="24"/>
        </w:rPr>
        <w:t>Contribution to the health, wellbeing and resilience of our community.</w:t>
      </w:r>
    </w:p>
    <w:p w14:paraId="462E24D4" w14:textId="170758E1" w:rsidR="71B37543" w:rsidRDefault="71B37543" w:rsidP="71B37543">
      <w:pPr>
        <w:rPr>
          <w:color w:val="FF0000"/>
          <w:sz w:val="24"/>
          <w:szCs w:val="24"/>
        </w:rPr>
      </w:pPr>
    </w:p>
    <w:p w14:paraId="7AACE9E9" w14:textId="77777777" w:rsidR="00596170" w:rsidRDefault="00596170" w:rsidP="71B37543">
      <w:pPr>
        <w:rPr>
          <w:sz w:val="24"/>
          <w:szCs w:val="24"/>
        </w:rPr>
      </w:pPr>
    </w:p>
    <w:p w14:paraId="469630ED" w14:textId="77777777" w:rsidR="00596170" w:rsidRPr="00596170" w:rsidRDefault="00596170" w:rsidP="71B37543">
      <w:pPr>
        <w:rPr>
          <w:b/>
          <w:bCs/>
          <w:sz w:val="24"/>
          <w:szCs w:val="24"/>
        </w:rPr>
      </w:pPr>
      <w:r w:rsidRPr="71B37543">
        <w:rPr>
          <w:b/>
          <w:bCs/>
          <w:sz w:val="24"/>
          <w:szCs w:val="24"/>
        </w:rPr>
        <w:t>ELIGIBILITY</w:t>
      </w:r>
    </w:p>
    <w:p w14:paraId="687E5449" w14:textId="68CE30C2" w:rsidR="00CD1FDF" w:rsidRPr="00CD1FDF" w:rsidRDefault="00CD1FDF" w:rsidP="71B37543">
      <w:pPr>
        <w:rPr>
          <w:sz w:val="24"/>
          <w:szCs w:val="24"/>
        </w:rPr>
      </w:pPr>
      <w:r w:rsidRPr="3069745C">
        <w:rPr>
          <w:sz w:val="24"/>
          <w:szCs w:val="24"/>
        </w:rPr>
        <w:t>Hobsons Bay Libraries welcome applications from authors, presenters, creatives, community groups, and not-for-profit organisations</w:t>
      </w:r>
      <w:r w:rsidR="0E1C4A56" w:rsidRPr="3069745C">
        <w:rPr>
          <w:sz w:val="24"/>
          <w:szCs w:val="24"/>
        </w:rPr>
        <w:t xml:space="preserve">. </w:t>
      </w:r>
      <w:r w:rsidRPr="3069745C">
        <w:rPr>
          <w:sz w:val="24"/>
          <w:szCs w:val="24"/>
        </w:rPr>
        <w:t>While local applicants are encouraged, living in Hobsons Bay is not required.</w:t>
      </w:r>
    </w:p>
    <w:p w14:paraId="519ACF22" w14:textId="7830AC4A" w:rsidR="4B0E4459" w:rsidRDefault="4B0E4459" w:rsidP="3069745C">
      <w:pPr>
        <w:spacing w:after="0"/>
        <w:rPr>
          <w:rFonts w:eastAsiaTheme="minorEastAsia"/>
          <w:color w:val="000000" w:themeColor="text1"/>
          <w:sz w:val="24"/>
          <w:szCs w:val="24"/>
        </w:rPr>
      </w:pPr>
      <w:r w:rsidRPr="3069745C">
        <w:rPr>
          <w:rFonts w:eastAsiaTheme="minorEastAsia"/>
          <w:color w:val="000000" w:themeColor="text1"/>
          <w:sz w:val="24"/>
          <w:szCs w:val="24"/>
        </w:rPr>
        <w:t>Expressions of Interest are open year-round and considered as capacity and need allows. Due to high demand, not all proposals can be scheduled, but suitable events may be placed on a waitlist for future programs. Assessments will take place quarterly (</w:t>
      </w:r>
      <w:proofErr w:type="spellStart"/>
      <w:r w:rsidRPr="3069745C">
        <w:rPr>
          <w:rFonts w:eastAsiaTheme="minorEastAsia"/>
          <w:color w:val="000000" w:themeColor="text1"/>
          <w:sz w:val="24"/>
          <w:szCs w:val="24"/>
        </w:rPr>
        <w:t>ie</w:t>
      </w:r>
      <w:proofErr w:type="spellEnd"/>
      <w:r w:rsidRPr="3069745C">
        <w:rPr>
          <w:rFonts w:eastAsiaTheme="minorEastAsia"/>
          <w:color w:val="000000" w:themeColor="text1"/>
          <w:sz w:val="24"/>
          <w:szCs w:val="24"/>
        </w:rPr>
        <w:t>. March, June, September and December) and applicants will be notified shortly after.</w:t>
      </w:r>
    </w:p>
    <w:p w14:paraId="01B89F84" w14:textId="04B57543" w:rsidR="3069745C" w:rsidRDefault="3069745C" w:rsidP="3069745C">
      <w:pPr>
        <w:rPr>
          <w:sz w:val="24"/>
          <w:szCs w:val="24"/>
        </w:rPr>
      </w:pPr>
    </w:p>
    <w:p w14:paraId="2B43BCC8" w14:textId="77777777" w:rsidR="001B56A9" w:rsidRDefault="001B56A9" w:rsidP="71B37543">
      <w:pPr>
        <w:rPr>
          <w:sz w:val="24"/>
          <w:szCs w:val="24"/>
        </w:rPr>
      </w:pPr>
    </w:p>
    <w:p w14:paraId="0DB03B0B" w14:textId="77777777" w:rsidR="001B56A9" w:rsidRDefault="001B56A9" w:rsidP="71B37543">
      <w:pPr>
        <w:rPr>
          <w:sz w:val="24"/>
          <w:szCs w:val="24"/>
        </w:rPr>
      </w:pPr>
    </w:p>
    <w:p w14:paraId="718C8F36" w14:textId="77777777" w:rsidR="001B56A9" w:rsidRDefault="001B56A9" w:rsidP="71B37543">
      <w:pPr>
        <w:rPr>
          <w:sz w:val="24"/>
          <w:szCs w:val="24"/>
        </w:rPr>
      </w:pPr>
    </w:p>
    <w:p w14:paraId="2F51C181" w14:textId="77777777" w:rsidR="001B56A9" w:rsidRDefault="001B56A9" w:rsidP="71B37543">
      <w:pPr>
        <w:rPr>
          <w:sz w:val="24"/>
          <w:szCs w:val="24"/>
        </w:rPr>
      </w:pPr>
    </w:p>
    <w:p w14:paraId="3E5CE9EF" w14:textId="77777777" w:rsidR="001B56A9" w:rsidRDefault="001B56A9" w:rsidP="71B37543">
      <w:pPr>
        <w:rPr>
          <w:sz w:val="24"/>
          <w:szCs w:val="24"/>
        </w:rPr>
      </w:pPr>
    </w:p>
    <w:p w14:paraId="1A5B8631" w14:textId="77777777" w:rsidR="001B56A9" w:rsidRDefault="001B56A9" w:rsidP="71B37543">
      <w:pPr>
        <w:rPr>
          <w:sz w:val="24"/>
          <w:szCs w:val="24"/>
        </w:rPr>
      </w:pPr>
    </w:p>
    <w:p w14:paraId="2B49CDC2" w14:textId="77777777" w:rsidR="001B56A9" w:rsidRDefault="001B56A9" w:rsidP="71B37543">
      <w:pPr>
        <w:rPr>
          <w:sz w:val="24"/>
          <w:szCs w:val="24"/>
        </w:rPr>
      </w:pPr>
    </w:p>
    <w:p w14:paraId="19B5DF01" w14:textId="77777777" w:rsidR="001B56A9" w:rsidRDefault="001B56A9" w:rsidP="71B37543">
      <w:pPr>
        <w:rPr>
          <w:sz w:val="24"/>
          <w:szCs w:val="24"/>
        </w:rPr>
      </w:pPr>
    </w:p>
    <w:p w14:paraId="2EF2A4F7" w14:textId="77777777" w:rsidR="001B56A9" w:rsidRDefault="001B56A9" w:rsidP="71B37543">
      <w:pPr>
        <w:rPr>
          <w:sz w:val="24"/>
          <w:szCs w:val="24"/>
        </w:rPr>
      </w:pPr>
    </w:p>
    <w:p w14:paraId="3EC73E29" w14:textId="77777777" w:rsidR="001B56A9" w:rsidRDefault="001B56A9" w:rsidP="71B37543">
      <w:pPr>
        <w:rPr>
          <w:sz w:val="24"/>
          <w:szCs w:val="24"/>
        </w:rPr>
      </w:pPr>
    </w:p>
    <w:p w14:paraId="663E45E2" w14:textId="77777777" w:rsidR="001B56A9" w:rsidRDefault="001B56A9" w:rsidP="71B37543">
      <w:pPr>
        <w:rPr>
          <w:sz w:val="24"/>
          <w:szCs w:val="24"/>
        </w:rPr>
      </w:pPr>
    </w:p>
    <w:p w14:paraId="02B2263D" w14:textId="375E2822" w:rsidR="00596170" w:rsidRPr="00596170" w:rsidRDefault="00455FE9" w:rsidP="71B37543">
      <w:pPr>
        <w:jc w:val="center"/>
        <w:rPr>
          <w:b/>
          <w:bCs/>
          <w:sz w:val="26"/>
          <w:szCs w:val="26"/>
        </w:rPr>
      </w:pPr>
      <w:r>
        <w:rPr>
          <w:b/>
          <w:bCs/>
          <w:sz w:val="26"/>
          <w:szCs w:val="26"/>
        </w:rPr>
        <w:t>APPLICATION TO HOST AN EVENT</w:t>
      </w:r>
    </w:p>
    <w:p w14:paraId="07719B13" w14:textId="62ED5913" w:rsidR="00596170" w:rsidRPr="00596170" w:rsidRDefault="00596170" w:rsidP="71B37543">
      <w:pPr>
        <w:rPr>
          <w:sz w:val="24"/>
          <w:szCs w:val="24"/>
        </w:rPr>
      </w:pPr>
      <w:r>
        <w:lastRenderedPageBreak/>
        <w:br/>
      </w:r>
      <w:r w:rsidR="1577EFE7" w:rsidRPr="71B37543">
        <w:rPr>
          <w:sz w:val="24"/>
          <w:szCs w:val="24"/>
        </w:rPr>
        <w:t xml:space="preserve">1. </w:t>
      </w:r>
      <w:r w:rsidRPr="71B37543">
        <w:rPr>
          <w:sz w:val="24"/>
          <w:szCs w:val="24"/>
        </w:rPr>
        <w:t>CONTACT INFORMATION</w:t>
      </w:r>
    </w:p>
    <w:p w14:paraId="2C56E220" w14:textId="07F1528E" w:rsidR="00596170" w:rsidRPr="00596170" w:rsidRDefault="00596170" w:rsidP="71B37543">
      <w:pPr>
        <w:rPr>
          <w:sz w:val="24"/>
          <w:szCs w:val="24"/>
        </w:rPr>
      </w:pPr>
      <w:r w:rsidRPr="71B37543">
        <w:rPr>
          <w:sz w:val="24"/>
          <w:szCs w:val="24"/>
        </w:rPr>
        <w:t>Name: ______________________________________________________________________</w:t>
      </w:r>
    </w:p>
    <w:p w14:paraId="1C2DB544" w14:textId="13DC2BA8" w:rsidR="00596170" w:rsidRPr="00596170" w:rsidRDefault="444C7587" w:rsidP="71B37543">
      <w:pPr>
        <w:rPr>
          <w:sz w:val="24"/>
          <w:szCs w:val="24"/>
        </w:rPr>
      </w:pPr>
      <w:r w:rsidRPr="71B37543">
        <w:rPr>
          <w:sz w:val="24"/>
          <w:szCs w:val="24"/>
        </w:rPr>
        <w:t>Address: _</w:t>
      </w:r>
      <w:r w:rsidR="00596170" w:rsidRPr="71B37543">
        <w:rPr>
          <w:sz w:val="24"/>
          <w:szCs w:val="24"/>
        </w:rPr>
        <w:t>___________________________________________________________________</w:t>
      </w:r>
    </w:p>
    <w:p w14:paraId="208FBF85" w14:textId="79BE8120" w:rsidR="00596170" w:rsidRPr="00596170" w:rsidRDefault="00596170" w:rsidP="71B37543">
      <w:pPr>
        <w:rPr>
          <w:sz w:val="24"/>
          <w:szCs w:val="24"/>
        </w:rPr>
      </w:pPr>
      <w:r w:rsidRPr="71B37543">
        <w:rPr>
          <w:sz w:val="24"/>
          <w:szCs w:val="24"/>
        </w:rPr>
        <w:t>___________________________________________________________________________</w:t>
      </w:r>
      <w:r w:rsidR="600EC64D" w:rsidRPr="71B37543">
        <w:rPr>
          <w:sz w:val="24"/>
          <w:szCs w:val="24"/>
        </w:rPr>
        <w:t>__</w:t>
      </w:r>
    </w:p>
    <w:p w14:paraId="45B309ED" w14:textId="49290225" w:rsidR="00596170" w:rsidRPr="00596170" w:rsidRDefault="00596170" w:rsidP="71B37543">
      <w:pPr>
        <w:rPr>
          <w:sz w:val="24"/>
          <w:szCs w:val="24"/>
        </w:rPr>
      </w:pPr>
      <w:r w:rsidRPr="71B37543">
        <w:rPr>
          <w:sz w:val="24"/>
          <w:szCs w:val="24"/>
        </w:rPr>
        <w:t>Phone: _____________________________ Email: _______________________________</w:t>
      </w:r>
      <w:r w:rsidR="3AC39D92" w:rsidRPr="71B37543">
        <w:rPr>
          <w:sz w:val="24"/>
          <w:szCs w:val="24"/>
        </w:rPr>
        <w:t>___</w:t>
      </w:r>
    </w:p>
    <w:p w14:paraId="00909890" w14:textId="11BCDC46" w:rsidR="00596170" w:rsidRPr="00596170" w:rsidRDefault="00596170" w:rsidP="71B37543">
      <w:pPr>
        <w:rPr>
          <w:sz w:val="24"/>
          <w:szCs w:val="24"/>
        </w:rPr>
      </w:pPr>
      <w:r w:rsidRPr="71B37543">
        <w:rPr>
          <w:sz w:val="24"/>
          <w:szCs w:val="24"/>
        </w:rPr>
        <w:t>Company or Organisation Name (if applicable):</w:t>
      </w:r>
      <w:r w:rsidR="6DC5F92B" w:rsidRPr="71B37543">
        <w:rPr>
          <w:sz w:val="24"/>
          <w:szCs w:val="24"/>
        </w:rPr>
        <w:t xml:space="preserve"> ________________________________</w:t>
      </w:r>
      <w:r w:rsidR="716331C7" w:rsidRPr="71B37543">
        <w:rPr>
          <w:sz w:val="24"/>
          <w:szCs w:val="24"/>
        </w:rPr>
        <w:t>_</w:t>
      </w:r>
    </w:p>
    <w:p w14:paraId="463984CF" w14:textId="58577704" w:rsidR="00596170" w:rsidRPr="00596170" w:rsidRDefault="00596170" w:rsidP="71B37543">
      <w:pPr>
        <w:rPr>
          <w:sz w:val="24"/>
          <w:szCs w:val="24"/>
        </w:rPr>
      </w:pPr>
      <w:r w:rsidRPr="71B37543">
        <w:rPr>
          <w:sz w:val="24"/>
          <w:szCs w:val="24"/>
        </w:rPr>
        <w:t>Company ABN (if applicable): __________________________________________________</w:t>
      </w:r>
    </w:p>
    <w:p w14:paraId="27A8D165" w14:textId="77777777" w:rsidR="00596170" w:rsidRPr="00596170" w:rsidRDefault="00596170" w:rsidP="71B37543">
      <w:pPr>
        <w:rPr>
          <w:sz w:val="24"/>
          <w:szCs w:val="24"/>
        </w:rPr>
      </w:pPr>
      <w:r w:rsidRPr="71B37543">
        <w:rPr>
          <w:sz w:val="24"/>
          <w:szCs w:val="24"/>
        </w:rPr>
        <w:t>Website: ____________________________________________________________________</w:t>
      </w:r>
    </w:p>
    <w:p w14:paraId="5379B2E2" w14:textId="31ADD714" w:rsidR="73677E62" w:rsidRDefault="73677E62" w:rsidP="71B37543">
      <w:pPr>
        <w:rPr>
          <w:sz w:val="24"/>
          <w:szCs w:val="24"/>
        </w:rPr>
      </w:pPr>
      <w:r w:rsidRPr="71B37543">
        <w:rPr>
          <w:sz w:val="24"/>
          <w:szCs w:val="24"/>
        </w:rPr>
        <w:t xml:space="preserve">Have you hosted an event with HBCC previously: </w:t>
      </w:r>
    </w:p>
    <w:p w14:paraId="1275C69E" w14:textId="72D0324A" w:rsidR="00596170" w:rsidRPr="00596170" w:rsidRDefault="001B56A9" w:rsidP="71B37543">
      <w:pPr>
        <w:rPr>
          <w:sz w:val="24"/>
          <w:szCs w:val="24"/>
        </w:rPr>
      </w:pPr>
      <w:r>
        <w:br/>
      </w:r>
      <w:r w:rsidR="3CCA2EFF" w:rsidRPr="71B37543">
        <w:rPr>
          <w:sz w:val="24"/>
          <w:szCs w:val="24"/>
        </w:rPr>
        <w:t xml:space="preserve">2. </w:t>
      </w:r>
      <w:r w:rsidR="00596170" w:rsidRPr="71B37543">
        <w:rPr>
          <w:sz w:val="24"/>
          <w:szCs w:val="24"/>
        </w:rPr>
        <w:t>EVENT DETAILS</w:t>
      </w:r>
    </w:p>
    <w:p w14:paraId="4B515458" w14:textId="77777777" w:rsidR="00596170" w:rsidRDefault="00596170" w:rsidP="71B37543">
      <w:pPr>
        <w:rPr>
          <w:sz w:val="24"/>
          <w:szCs w:val="24"/>
        </w:rPr>
      </w:pPr>
      <w:r w:rsidRPr="71B37543">
        <w:rPr>
          <w:sz w:val="24"/>
          <w:szCs w:val="24"/>
        </w:rPr>
        <w:t>Proposed Event Title: ___________________________________________________________</w:t>
      </w:r>
    </w:p>
    <w:p w14:paraId="31FA85EB" w14:textId="7F5B42B9" w:rsidR="001B56A9" w:rsidRDefault="00CD1FDF" w:rsidP="71B37543">
      <w:pPr>
        <w:rPr>
          <w:sz w:val="24"/>
          <w:szCs w:val="24"/>
        </w:rPr>
      </w:pPr>
      <w:r w:rsidRPr="71B37543">
        <w:rPr>
          <w:sz w:val="24"/>
          <w:szCs w:val="24"/>
        </w:rPr>
        <w:t xml:space="preserve">Proposed </w:t>
      </w:r>
      <w:r w:rsidR="001B56A9" w:rsidRPr="71B37543">
        <w:rPr>
          <w:sz w:val="24"/>
          <w:szCs w:val="24"/>
        </w:rPr>
        <w:t>Target Audience</w:t>
      </w:r>
      <w:r w:rsidR="006821E3" w:rsidRPr="71B37543">
        <w:rPr>
          <w:sz w:val="24"/>
          <w:szCs w:val="24"/>
        </w:rPr>
        <w:t>:</w:t>
      </w:r>
    </w:p>
    <w:p w14:paraId="1F2C2700" w14:textId="1489CB84" w:rsidR="006821E3" w:rsidRDefault="006821E3" w:rsidP="71B37543">
      <w:pPr>
        <w:pStyle w:val="ListParagraph"/>
        <w:numPr>
          <w:ilvl w:val="0"/>
          <w:numId w:val="4"/>
        </w:numPr>
        <w:rPr>
          <w:sz w:val="24"/>
          <w:szCs w:val="24"/>
        </w:rPr>
      </w:pPr>
      <w:r w:rsidRPr="71B37543">
        <w:rPr>
          <w:sz w:val="24"/>
          <w:szCs w:val="24"/>
        </w:rPr>
        <w:t xml:space="preserve">Early Years </w:t>
      </w:r>
    </w:p>
    <w:p w14:paraId="56C31742" w14:textId="3D6DEC13" w:rsidR="006821E3" w:rsidRDefault="006821E3" w:rsidP="71B37543">
      <w:pPr>
        <w:pStyle w:val="ListParagraph"/>
        <w:numPr>
          <w:ilvl w:val="0"/>
          <w:numId w:val="4"/>
        </w:numPr>
        <w:rPr>
          <w:sz w:val="24"/>
          <w:szCs w:val="24"/>
        </w:rPr>
      </w:pPr>
      <w:r w:rsidRPr="71B37543">
        <w:rPr>
          <w:sz w:val="24"/>
          <w:szCs w:val="24"/>
        </w:rPr>
        <w:t xml:space="preserve">Children </w:t>
      </w:r>
    </w:p>
    <w:p w14:paraId="5EB7C456" w14:textId="5A6A6B4C" w:rsidR="006821E3" w:rsidRDefault="006821E3" w:rsidP="71B37543">
      <w:pPr>
        <w:pStyle w:val="ListParagraph"/>
        <w:numPr>
          <w:ilvl w:val="0"/>
          <w:numId w:val="4"/>
        </w:numPr>
        <w:rPr>
          <w:sz w:val="24"/>
          <w:szCs w:val="24"/>
        </w:rPr>
      </w:pPr>
      <w:r w:rsidRPr="71B37543">
        <w:rPr>
          <w:sz w:val="24"/>
          <w:szCs w:val="24"/>
        </w:rPr>
        <w:t>Young Adults</w:t>
      </w:r>
    </w:p>
    <w:p w14:paraId="70F44906" w14:textId="25EC9CDB" w:rsidR="006821E3" w:rsidRDefault="006821E3" w:rsidP="71B37543">
      <w:pPr>
        <w:pStyle w:val="ListParagraph"/>
        <w:numPr>
          <w:ilvl w:val="0"/>
          <w:numId w:val="4"/>
        </w:numPr>
        <w:rPr>
          <w:sz w:val="24"/>
          <w:szCs w:val="24"/>
        </w:rPr>
      </w:pPr>
      <w:r w:rsidRPr="71B37543">
        <w:rPr>
          <w:sz w:val="24"/>
          <w:szCs w:val="24"/>
        </w:rPr>
        <w:t>Adults</w:t>
      </w:r>
    </w:p>
    <w:p w14:paraId="1B249FF2" w14:textId="7D1B1F39" w:rsidR="006821E3" w:rsidRDefault="006821E3" w:rsidP="71B37543">
      <w:pPr>
        <w:pStyle w:val="ListParagraph"/>
        <w:numPr>
          <w:ilvl w:val="0"/>
          <w:numId w:val="4"/>
        </w:numPr>
        <w:rPr>
          <w:sz w:val="24"/>
          <w:szCs w:val="24"/>
        </w:rPr>
      </w:pPr>
      <w:r w:rsidRPr="71B37543">
        <w:rPr>
          <w:sz w:val="24"/>
          <w:szCs w:val="24"/>
        </w:rPr>
        <w:t>Seniors</w:t>
      </w:r>
    </w:p>
    <w:p w14:paraId="1818E130" w14:textId="7FE65736" w:rsidR="006821E3" w:rsidRDefault="006821E3" w:rsidP="71B37543">
      <w:pPr>
        <w:pStyle w:val="ListParagraph"/>
        <w:numPr>
          <w:ilvl w:val="0"/>
          <w:numId w:val="4"/>
        </w:numPr>
        <w:rPr>
          <w:sz w:val="24"/>
          <w:szCs w:val="24"/>
        </w:rPr>
      </w:pPr>
      <w:r w:rsidRPr="71B37543">
        <w:rPr>
          <w:sz w:val="24"/>
          <w:szCs w:val="24"/>
        </w:rPr>
        <w:t>Other _______________</w:t>
      </w:r>
    </w:p>
    <w:p w14:paraId="07A3313B" w14:textId="510FF555" w:rsidR="006821E3" w:rsidRDefault="006821E3" w:rsidP="71B37543">
      <w:pPr>
        <w:rPr>
          <w:sz w:val="24"/>
          <w:szCs w:val="24"/>
        </w:rPr>
      </w:pPr>
      <w:r w:rsidRPr="71B37543">
        <w:rPr>
          <w:sz w:val="24"/>
          <w:szCs w:val="24"/>
        </w:rPr>
        <w:t xml:space="preserve">Does your event </w:t>
      </w:r>
      <w:r w:rsidR="000E3DAA" w:rsidRPr="71B37543">
        <w:rPr>
          <w:sz w:val="24"/>
          <w:szCs w:val="24"/>
        </w:rPr>
        <w:t>have a special focus?</w:t>
      </w:r>
    </w:p>
    <w:p w14:paraId="779EE555" w14:textId="6CCD4D15" w:rsidR="000E3DAA" w:rsidRDefault="000E3DAA" w:rsidP="71B37543">
      <w:pPr>
        <w:pStyle w:val="ListParagraph"/>
        <w:numPr>
          <w:ilvl w:val="0"/>
          <w:numId w:val="5"/>
        </w:numPr>
        <w:rPr>
          <w:sz w:val="24"/>
          <w:szCs w:val="24"/>
        </w:rPr>
      </w:pPr>
      <w:r w:rsidRPr="71B37543">
        <w:rPr>
          <w:sz w:val="24"/>
          <w:szCs w:val="24"/>
        </w:rPr>
        <w:t>First Nations</w:t>
      </w:r>
    </w:p>
    <w:p w14:paraId="47A6C24C" w14:textId="4C663D9A" w:rsidR="000E3DAA" w:rsidRDefault="000E3DAA" w:rsidP="71B37543">
      <w:pPr>
        <w:pStyle w:val="ListParagraph"/>
        <w:numPr>
          <w:ilvl w:val="0"/>
          <w:numId w:val="5"/>
        </w:numPr>
        <w:rPr>
          <w:sz w:val="24"/>
          <w:szCs w:val="24"/>
        </w:rPr>
      </w:pPr>
      <w:r w:rsidRPr="71B37543">
        <w:rPr>
          <w:sz w:val="24"/>
          <w:szCs w:val="24"/>
        </w:rPr>
        <w:t>LGBTQIA+</w:t>
      </w:r>
    </w:p>
    <w:p w14:paraId="492A725E" w14:textId="0BCFC66D" w:rsidR="000E3DAA" w:rsidRDefault="000E3DAA" w:rsidP="71B37543">
      <w:pPr>
        <w:pStyle w:val="ListParagraph"/>
        <w:numPr>
          <w:ilvl w:val="0"/>
          <w:numId w:val="5"/>
        </w:numPr>
        <w:rPr>
          <w:sz w:val="24"/>
          <w:szCs w:val="24"/>
        </w:rPr>
      </w:pPr>
      <w:r w:rsidRPr="71B37543">
        <w:rPr>
          <w:sz w:val="24"/>
          <w:szCs w:val="24"/>
        </w:rPr>
        <w:t>People with a disability</w:t>
      </w:r>
    </w:p>
    <w:p w14:paraId="282012A3" w14:textId="70275A09" w:rsidR="000E3DAA" w:rsidRDefault="000E3DAA" w:rsidP="71B37543">
      <w:pPr>
        <w:pStyle w:val="ListParagraph"/>
        <w:numPr>
          <w:ilvl w:val="0"/>
          <w:numId w:val="5"/>
        </w:numPr>
        <w:rPr>
          <w:sz w:val="24"/>
          <w:szCs w:val="24"/>
        </w:rPr>
      </w:pPr>
      <w:r w:rsidRPr="71B37543">
        <w:rPr>
          <w:sz w:val="24"/>
          <w:szCs w:val="24"/>
        </w:rPr>
        <w:t>CALD communities</w:t>
      </w:r>
    </w:p>
    <w:p w14:paraId="515C044B" w14:textId="0F080DB2" w:rsidR="000E3DAA" w:rsidRDefault="000E3DAA" w:rsidP="71B37543">
      <w:pPr>
        <w:pStyle w:val="ListParagraph"/>
        <w:numPr>
          <w:ilvl w:val="0"/>
          <w:numId w:val="5"/>
        </w:numPr>
        <w:rPr>
          <w:sz w:val="24"/>
          <w:szCs w:val="24"/>
        </w:rPr>
      </w:pPr>
      <w:r w:rsidRPr="71B37543">
        <w:rPr>
          <w:sz w:val="24"/>
          <w:szCs w:val="24"/>
        </w:rPr>
        <w:t>Vulnerable Communities (please specify) ____________________</w:t>
      </w:r>
    </w:p>
    <w:p w14:paraId="7CB4600E" w14:textId="508CA7E1" w:rsidR="000E3DAA" w:rsidRDefault="000E3DAA" w:rsidP="71B37543">
      <w:pPr>
        <w:pStyle w:val="ListParagraph"/>
        <w:numPr>
          <w:ilvl w:val="0"/>
          <w:numId w:val="5"/>
        </w:numPr>
        <w:rPr>
          <w:sz w:val="24"/>
          <w:szCs w:val="24"/>
        </w:rPr>
      </w:pPr>
      <w:r w:rsidRPr="71B37543">
        <w:rPr>
          <w:sz w:val="24"/>
          <w:szCs w:val="24"/>
        </w:rPr>
        <w:t xml:space="preserve">Other (please </w:t>
      </w:r>
      <w:proofErr w:type="gramStart"/>
      <w:r w:rsidRPr="71B37543">
        <w:rPr>
          <w:sz w:val="24"/>
          <w:szCs w:val="24"/>
        </w:rPr>
        <w:t>specify)</w:t>
      </w:r>
      <w:r w:rsidR="7B4B7A06" w:rsidRPr="71B37543">
        <w:rPr>
          <w:sz w:val="24"/>
          <w:szCs w:val="24"/>
        </w:rPr>
        <w:t xml:space="preserve"> </w:t>
      </w:r>
      <w:r w:rsidRPr="71B37543">
        <w:rPr>
          <w:sz w:val="24"/>
          <w:szCs w:val="24"/>
        </w:rPr>
        <w:t xml:space="preserve">  </w:t>
      </w:r>
      <w:proofErr w:type="gramEnd"/>
      <w:r w:rsidRPr="71B37543">
        <w:rPr>
          <w:sz w:val="24"/>
          <w:szCs w:val="24"/>
        </w:rPr>
        <w:t>___________________</w:t>
      </w:r>
      <w:r w:rsidR="009E1724">
        <w:rPr>
          <w:sz w:val="24"/>
          <w:szCs w:val="24"/>
        </w:rPr>
        <w:br/>
      </w:r>
    </w:p>
    <w:p w14:paraId="35AE71DE" w14:textId="137A293C" w:rsidR="00B77B1D" w:rsidRDefault="00B77B1D" w:rsidP="00B77B1D">
      <w:pPr>
        <w:rPr>
          <w:sz w:val="24"/>
          <w:szCs w:val="24"/>
        </w:rPr>
      </w:pPr>
      <w:r>
        <w:rPr>
          <w:sz w:val="24"/>
          <w:szCs w:val="24"/>
        </w:rPr>
        <w:t>Does your event</w:t>
      </w:r>
      <w:r w:rsidR="00510C34">
        <w:rPr>
          <w:sz w:val="24"/>
          <w:szCs w:val="24"/>
        </w:rPr>
        <w:t xml:space="preserve"> tie into a specific holiday/celebration/campaign? (</w:t>
      </w:r>
      <w:proofErr w:type="spellStart"/>
      <w:proofErr w:type="gramStart"/>
      <w:r w:rsidR="00510C34">
        <w:rPr>
          <w:sz w:val="24"/>
          <w:szCs w:val="24"/>
        </w:rPr>
        <w:t>eg</w:t>
      </w:r>
      <w:proofErr w:type="gramEnd"/>
      <w:r w:rsidR="00510C34">
        <w:rPr>
          <w:sz w:val="24"/>
          <w:szCs w:val="24"/>
        </w:rPr>
        <w:t>.</w:t>
      </w:r>
      <w:proofErr w:type="spellEnd"/>
      <w:r w:rsidR="00510C34">
        <w:rPr>
          <w:sz w:val="24"/>
          <w:szCs w:val="24"/>
        </w:rPr>
        <w:t xml:space="preserve"> Cultural Diversity Week, </w:t>
      </w:r>
      <w:r w:rsidR="009E1724">
        <w:rPr>
          <w:sz w:val="24"/>
          <w:szCs w:val="24"/>
        </w:rPr>
        <w:t>National Science Week, Lunar New Year)</w:t>
      </w:r>
    </w:p>
    <w:p w14:paraId="77D52A6A" w14:textId="225BA6FA" w:rsidR="00510C34" w:rsidRPr="00B77B1D" w:rsidRDefault="009E1724" w:rsidP="00B77B1D">
      <w:pPr>
        <w:rPr>
          <w:sz w:val="24"/>
          <w:szCs w:val="24"/>
        </w:rPr>
      </w:pPr>
      <w:r>
        <w:rPr>
          <w:sz w:val="24"/>
          <w:szCs w:val="24"/>
        </w:rPr>
        <w:t>________________________________________________________________________________</w:t>
      </w:r>
    </w:p>
    <w:p w14:paraId="023E6896" w14:textId="5971B084" w:rsidR="001B56A9" w:rsidRPr="00596170" w:rsidRDefault="001B56A9" w:rsidP="71B37543">
      <w:pPr>
        <w:rPr>
          <w:sz w:val="24"/>
          <w:szCs w:val="24"/>
        </w:rPr>
      </w:pPr>
      <w:r w:rsidRPr="71B37543">
        <w:rPr>
          <w:sz w:val="24"/>
          <w:szCs w:val="24"/>
        </w:rPr>
        <w:t>Proposed Numbers: ________________________________</w:t>
      </w:r>
    </w:p>
    <w:p w14:paraId="16056C25" w14:textId="77777777" w:rsidR="009E1724" w:rsidRDefault="009E1724" w:rsidP="71B37543">
      <w:pPr>
        <w:rPr>
          <w:sz w:val="24"/>
          <w:szCs w:val="24"/>
        </w:rPr>
      </w:pPr>
    </w:p>
    <w:p w14:paraId="0A1D8F9C" w14:textId="3F114EB6" w:rsidR="00596170" w:rsidRPr="00596170" w:rsidRDefault="00596170" w:rsidP="71B37543">
      <w:pPr>
        <w:rPr>
          <w:sz w:val="24"/>
          <w:szCs w:val="24"/>
        </w:rPr>
      </w:pPr>
      <w:r w:rsidRPr="71B37543">
        <w:rPr>
          <w:sz w:val="24"/>
          <w:szCs w:val="24"/>
        </w:rPr>
        <w:t>Event Description (50-100 words please):</w:t>
      </w:r>
    </w:p>
    <w:p w14:paraId="2B1B0CC5" w14:textId="77777777" w:rsidR="00596170" w:rsidRPr="00596170" w:rsidRDefault="00596170" w:rsidP="71B37543">
      <w:pPr>
        <w:rPr>
          <w:sz w:val="24"/>
          <w:szCs w:val="24"/>
        </w:rPr>
      </w:pPr>
      <w:r w:rsidRPr="71B37543">
        <w:rPr>
          <w:sz w:val="24"/>
          <w:szCs w:val="24"/>
        </w:rPr>
        <w:lastRenderedPageBreak/>
        <w:t>___________________________________________________________________________</w:t>
      </w:r>
    </w:p>
    <w:p w14:paraId="47C5A4C7" w14:textId="77777777" w:rsidR="00596170" w:rsidRPr="00596170" w:rsidRDefault="00596170" w:rsidP="71B37543">
      <w:pPr>
        <w:rPr>
          <w:sz w:val="24"/>
          <w:szCs w:val="24"/>
        </w:rPr>
      </w:pPr>
      <w:r w:rsidRPr="71B37543">
        <w:rPr>
          <w:sz w:val="24"/>
          <w:szCs w:val="24"/>
        </w:rPr>
        <w:t>___________________________________________________________________________</w:t>
      </w:r>
    </w:p>
    <w:p w14:paraId="044F3D83" w14:textId="77777777" w:rsidR="00596170" w:rsidRPr="00596170" w:rsidRDefault="00596170" w:rsidP="71B37543">
      <w:pPr>
        <w:rPr>
          <w:sz w:val="24"/>
          <w:szCs w:val="24"/>
        </w:rPr>
      </w:pPr>
      <w:r w:rsidRPr="71B37543">
        <w:rPr>
          <w:sz w:val="24"/>
          <w:szCs w:val="24"/>
        </w:rPr>
        <w:t>___________________________________________________________________________</w:t>
      </w:r>
    </w:p>
    <w:p w14:paraId="6EF78E8C" w14:textId="77777777" w:rsidR="00596170" w:rsidRPr="00596170" w:rsidRDefault="00596170" w:rsidP="71B37543">
      <w:pPr>
        <w:rPr>
          <w:sz w:val="24"/>
          <w:szCs w:val="24"/>
        </w:rPr>
      </w:pPr>
      <w:r w:rsidRPr="71B37543">
        <w:rPr>
          <w:sz w:val="24"/>
          <w:szCs w:val="24"/>
        </w:rPr>
        <w:t>___________________________________________________________________________</w:t>
      </w:r>
    </w:p>
    <w:p w14:paraId="2A248766" w14:textId="77777777" w:rsidR="00596170" w:rsidRPr="00596170" w:rsidRDefault="00596170" w:rsidP="71B37543">
      <w:pPr>
        <w:rPr>
          <w:sz w:val="24"/>
          <w:szCs w:val="24"/>
        </w:rPr>
      </w:pPr>
      <w:r w:rsidRPr="71B37543">
        <w:rPr>
          <w:sz w:val="24"/>
          <w:szCs w:val="24"/>
        </w:rPr>
        <w:t>___________________________________________________________________________</w:t>
      </w:r>
    </w:p>
    <w:p w14:paraId="566B1551" w14:textId="0A8C4187" w:rsidR="00596170" w:rsidRPr="00596170" w:rsidRDefault="00596170" w:rsidP="71B37543">
      <w:pPr>
        <w:rPr>
          <w:sz w:val="24"/>
          <w:szCs w:val="24"/>
        </w:rPr>
      </w:pPr>
      <w:r w:rsidRPr="71B37543">
        <w:rPr>
          <w:sz w:val="24"/>
          <w:szCs w:val="24"/>
        </w:rPr>
        <w:t xml:space="preserve">Preferred </w:t>
      </w:r>
      <w:r w:rsidR="00CD1FDF" w:rsidRPr="71B37543">
        <w:rPr>
          <w:sz w:val="24"/>
          <w:szCs w:val="24"/>
        </w:rPr>
        <w:t>Day</w:t>
      </w:r>
      <w:r w:rsidRPr="71B37543">
        <w:rPr>
          <w:sz w:val="24"/>
          <w:szCs w:val="24"/>
        </w:rPr>
        <w:t xml:space="preserve"> and Time (please note, we schedule at least 3</w:t>
      </w:r>
      <w:r w:rsidR="001B56A9" w:rsidRPr="71B37543">
        <w:rPr>
          <w:sz w:val="24"/>
          <w:szCs w:val="24"/>
        </w:rPr>
        <w:t>-4</w:t>
      </w:r>
      <w:r w:rsidRPr="71B37543">
        <w:rPr>
          <w:sz w:val="24"/>
          <w:szCs w:val="24"/>
        </w:rPr>
        <w:t xml:space="preserve"> months ahead): </w:t>
      </w:r>
      <w:r>
        <w:br/>
      </w:r>
      <w:proofErr w:type="spellStart"/>
      <w:r w:rsidR="00CD1FDF" w:rsidRPr="71B37543">
        <w:rPr>
          <w:sz w:val="24"/>
          <w:szCs w:val="24"/>
        </w:rPr>
        <w:t>ie</w:t>
      </w:r>
      <w:proofErr w:type="spellEnd"/>
      <w:r w:rsidR="00CD1FDF" w:rsidRPr="71B37543">
        <w:rPr>
          <w:sz w:val="24"/>
          <w:szCs w:val="24"/>
        </w:rPr>
        <w:t>. Wednesday evenings, Tuesday morning.</w:t>
      </w:r>
      <w:r>
        <w:br/>
      </w:r>
      <w:r>
        <w:br/>
      </w:r>
      <w:r w:rsidR="1D674C97" w:rsidRPr="71B37543">
        <w:rPr>
          <w:sz w:val="24"/>
          <w:szCs w:val="24"/>
        </w:rPr>
        <w:t>_____________________________________________________________________________</w:t>
      </w:r>
    </w:p>
    <w:p w14:paraId="478DD916" w14:textId="45F4D867" w:rsidR="00596170" w:rsidRPr="00596170" w:rsidRDefault="1D674C97" w:rsidP="71B37543">
      <w:pPr>
        <w:pBdr>
          <w:bottom w:val="single" w:sz="12" w:space="1" w:color="000000"/>
        </w:pBdr>
        <w:rPr>
          <w:sz w:val="24"/>
          <w:szCs w:val="24"/>
        </w:rPr>
      </w:pPr>
      <w:r w:rsidRPr="71B37543">
        <w:rPr>
          <w:sz w:val="24"/>
          <w:szCs w:val="24"/>
        </w:rPr>
        <w:t>(</w:t>
      </w:r>
      <w:r w:rsidR="001B56A9" w:rsidRPr="71B37543">
        <w:rPr>
          <w:sz w:val="24"/>
          <w:szCs w:val="24"/>
        </w:rPr>
        <w:t>Please note: Location will be based on type of event, expected numbers and room availability.</w:t>
      </w:r>
      <w:r w:rsidR="59EA3E5A" w:rsidRPr="71B37543">
        <w:rPr>
          <w:sz w:val="24"/>
          <w:szCs w:val="24"/>
        </w:rPr>
        <w:t>)</w:t>
      </w:r>
    </w:p>
    <w:p w14:paraId="6FDE4F28" w14:textId="3C03F31D" w:rsidR="00596170" w:rsidRPr="00596170" w:rsidRDefault="00596170" w:rsidP="71B37543">
      <w:pPr>
        <w:pBdr>
          <w:bottom w:val="single" w:sz="12" w:space="1" w:color="000000"/>
        </w:pBdr>
        <w:rPr>
          <w:sz w:val="24"/>
          <w:szCs w:val="24"/>
        </w:rPr>
      </w:pPr>
      <w:r>
        <w:br/>
      </w:r>
      <w:r w:rsidR="459A0F69" w:rsidRPr="71B37543">
        <w:rPr>
          <w:sz w:val="24"/>
          <w:szCs w:val="24"/>
        </w:rPr>
        <w:t xml:space="preserve">3. </w:t>
      </w:r>
      <w:r w:rsidRPr="71B37543">
        <w:rPr>
          <w:sz w:val="24"/>
          <w:szCs w:val="24"/>
        </w:rPr>
        <w:t>ABOUT THE AUTHOR/PRESENTER</w:t>
      </w:r>
      <w:r>
        <w:br/>
      </w:r>
      <w:r>
        <w:br/>
      </w:r>
      <w:r w:rsidRPr="71B37543">
        <w:rPr>
          <w:sz w:val="24"/>
          <w:szCs w:val="24"/>
        </w:rPr>
        <w:t>What other events have you held? _________________________________________________________________________________</w:t>
      </w:r>
    </w:p>
    <w:p w14:paraId="519C015B" w14:textId="5D4C3B45" w:rsidR="00596170" w:rsidRPr="00596170" w:rsidRDefault="00596170" w:rsidP="71B37543">
      <w:pPr>
        <w:pBdr>
          <w:bottom w:val="single" w:sz="12" w:space="1" w:color="000000"/>
        </w:pBdr>
        <w:rPr>
          <w:sz w:val="24"/>
          <w:szCs w:val="24"/>
        </w:rPr>
      </w:pPr>
      <w:r w:rsidRPr="71B37543">
        <w:rPr>
          <w:sz w:val="24"/>
          <w:szCs w:val="24"/>
        </w:rPr>
        <w:t>_________________________________________________________________________________</w:t>
      </w:r>
    </w:p>
    <w:p w14:paraId="35B18BBC" w14:textId="067AD0A0" w:rsidR="71B37543" w:rsidRDefault="71B37543" w:rsidP="71B37543">
      <w:pPr>
        <w:pBdr>
          <w:bottom w:val="single" w:sz="12" w:space="1" w:color="000000"/>
        </w:pBdr>
        <w:rPr>
          <w:sz w:val="24"/>
          <w:szCs w:val="24"/>
        </w:rPr>
      </w:pPr>
    </w:p>
    <w:p w14:paraId="0EF6222F" w14:textId="65A157F9" w:rsidR="00596170" w:rsidRPr="00596170" w:rsidRDefault="00596170" w:rsidP="71B37543">
      <w:pPr>
        <w:rPr>
          <w:sz w:val="24"/>
          <w:szCs w:val="24"/>
        </w:rPr>
      </w:pPr>
      <w:r w:rsidRPr="71B37543">
        <w:rPr>
          <w:sz w:val="24"/>
          <w:szCs w:val="24"/>
        </w:rPr>
        <w:t xml:space="preserve">What professional training (if any) have you undertaken? </w:t>
      </w:r>
    </w:p>
    <w:p w14:paraId="68ECE416" w14:textId="70244177" w:rsidR="00596170" w:rsidRPr="00596170" w:rsidRDefault="00596170" w:rsidP="71B37543">
      <w:pPr>
        <w:rPr>
          <w:sz w:val="24"/>
          <w:szCs w:val="24"/>
        </w:rPr>
      </w:pPr>
      <w:r w:rsidRPr="71B37543">
        <w:rPr>
          <w:sz w:val="24"/>
          <w:szCs w:val="24"/>
        </w:rPr>
        <w:t>_________________________________</w:t>
      </w:r>
      <w:r w:rsidR="71A15B03" w:rsidRPr="71B37543">
        <w:rPr>
          <w:sz w:val="24"/>
          <w:szCs w:val="24"/>
        </w:rPr>
        <w:t>_______________________________________________</w:t>
      </w:r>
      <w:r>
        <w:br/>
      </w:r>
      <w:r>
        <w:br/>
      </w:r>
      <w:r w:rsidR="71A15B03" w:rsidRPr="71B37543">
        <w:rPr>
          <w:sz w:val="24"/>
          <w:szCs w:val="24"/>
        </w:rPr>
        <w:t>________________________________________________________________________________</w:t>
      </w:r>
    </w:p>
    <w:p w14:paraId="719EB17B" w14:textId="1EF44277" w:rsidR="000C0306" w:rsidRDefault="000C0306" w:rsidP="71B37543">
      <w:pPr>
        <w:rPr>
          <w:sz w:val="24"/>
          <w:szCs w:val="24"/>
        </w:rPr>
      </w:pPr>
      <w:r>
        <w:br/>
      </w:r>
      <w:r w:rsidR="0BF9E723" w:rsidRPr="71B37543">
        <w:rPr>
          <w:sz w:val="24"/>
          <w:szCs w:val="24"/>
        </w:rPr>
        <w:t xml:space="preserve">4. </w:t>
      </w:r>
      <w:r w:rsidRPr="71B37543">
        <w:rPr>
          <w:sz w:val="24"/>
          <w:szCs w:val="24"/>
        </w:rPr>
        <w:t>CHECKS</w:t>
      </w:r>
    </w:p>
    <w:p w14:paraId="0E178075" w14:textId="16832A33" w:rsidR="00CD1FDF" w:rsidRDefault="03EDE6AE" w:rsidP="71B37543">
      <w:pPr>
        <w:rPr>
          <w:sz w:val="24"/>
          <w:szCs w:val="24"/>
        </w:rPr>
      </w:pPr>
      <w:r w:rsidRPr="71B37543">
        <w:rPr>
          <w:sz w:val="24"/>
          <w:szCs w:val="24"/>
        </w:rPr>
        <w:t xml:space="preserve">A </w:t>
      </w:r>
      <w:r w:rsidR="00CD1FDF" w:rsidRPr="71B37543">
        <w:rPr>
          <w:sz w:val="24"/>
          <w:szCs w:val="24"/>
        </w:rPr>
        <w:t>Working with Children Check</w:t>
      </w:r>
      <w:r w:rsidR="1082F7D2" w:rsidRPr="71B37543">
        <w:rPr>
          <w:sz w:val="24"/>
          <w:szCs w:val="24"/>
        </w:rPr>
        <w:t xml:space="preserve"> (WWCC)</w:t>
      </w:r>
      <w:r w:rsidR="00CD1FDF" w:rsidRPr="71B37543">
        <w:rPr>
          <w:sz w:val="24"/>
          <w:szCs w:val="24"/>
        </w:rPr>
        <w:t xml:space="preserve"> and Police Check may be required. </w:t>
      </w:r>
    </w:p>
    <w:p w14:paraId="3270D4A7" w14:textId="1EFD1C46" w:rsidR="000C0306" w:rsidRDefault="000C0306" w:rsidP="00596170">
      <w:r w:rsidRPr="71B37543">
        <w:rPr>
          <w:sz w:val="24"/>
          <w:szCs w:val="24"/>
        </w:rPr>
        <w:t>Do you have a current WWCC:</w:t>
      </w:r>
      <w:r w:rsidR="09173AC8" w:rsidRPr="71B37543">
        <w:rPr>
          <w:sz w:val="24"/>
          <w:szCs w:val="24"/>
        </w:rPr>
        <w:t xml:space="preserve"> </w:t>
      </w:r>
    </w:p>
    <w:p w14:paraId="592F81AF" w14:textId="63D1F19E" w:rsidR="000C0306" w:rsidRDefault="000C0306" w:rsidP="71B37543">
      <w:pPr>
        <w:rPr>
          <w:sz w:val="24"/>
          <w:szCs w:val="24"/>
        </w:rPr>
      </w:pPr>
      <w:r w:rsidRPr="71B37543">
        <w:rPr>
          <w:sz w:val="24"/>
          <w:szCs w:val="24"/>
        </w:rPr>
        <w:t>Do you have a current Police Check:</w:t>
      </w:r>
    </w:p>
    <w:p w14:paraId="3091D45C" w14:textId="77777777" w:rsidR="000C0306" w:rsidRPr="00596170" w:rsidRDefault="000C0306" w:rsidP="71B37543">
      <w:pPr>
        <w:rPr>
          <w:sz w:val="24"/>
          <w:szCs w:val="24"/>
        </w:rPr>
      </w:pPr>
    </w:p>
    <w:p w14:paraId="0E25C8AC" w14:textId="040C9B08" w:rsidR="00596170" w:rsidRPr="00596170" w:rsidRDefault="36B58529" w:rsidP="71B37543">
      <w:pPr>
        <w:rPr>
          <w:sz w:val="24"/>
          <w:szCs w:val="24"/>
        </w:rPr>
      </w:pPr>
      <w:r w:rsidRPr="71B37543">
        <w:rPr>
          <w:sz w:val="24"/>
          <w:szCs w:val="24"/>
        </w:rPr>
        <w:t xml:space="preserve">5. </w:t>
      </w:r>
      <w:r w:rsidR="00596170" w:rsidRPr="71B37543">
        <w:rPr>
          <w:sz w:val="24"/>
          <w:szCs w:val="24"/>
        </w:rPr>
        <w:t>FEES</w:t>
      </w:r>
    </w:p>
    <w:p w14:paraId="674E2235" w14:textId="0F1FAB12" w:rsidR="00596170" w:rsidRPr="00596170" w:rsidRDefault="006A6045" w:rsidP="71B37543">
      <w:pPr>
        <w:rPr>
          <w:sz w:val="24"/>
          <w:szCs w:val="24"/>
        </w:rPr>
      </w:pPr>
      <w:r w:rsidRPr="006A6045">
        <w:rPr>
          <w:sz w:val="24"/>
          <w:szCs w:val="24"/>
        </w:rPr>
        <w:t>Please provide an estimated quote for your service</w:t>
      </w:r>
      <w:r>
        <w:rPr>
          <w:sz w:val="24"/>
          <w:szCs w:val="24"/>
        </w:rPr>
        <w:t xml:space="preserve">: </w:t>
      </w:r>
      <w:r>
        <w:rPr>
          <w:sz w:val="24"/>
          <w:szCs w:val="24"/>
        </w:rPr>
        <w:br/>
      </w:r>
      <w:r>
        <w:rPr>
          <w:sz w:val="24"/>
          <w:szCs w:val="24"/>
        </w:rPr>
        <w:br/>
      </w:r>
      <w:r w:rsidR="00596170" w:rsidRPr="71B37543">
        <w:rPr>
          <w:sz w:val="24"/>
          <w:szCs w:val="24"/>
        </w:rPr>
        <w:t>____________________________________________________________________________</w:t>
      </w:r>
    </w:p>
    <w:p w14:paraId="04F6DB90" w14:textId="77777777" w:rsidR="009E1724" w:rsidRDefault="009E1724" w:rsidP="71B37543">
      <w:pPr>
        <w:rPr>
          <w:sz w:val="24"/>
          <w:szCs w:val="24"/>
        </w:rPr>
      </w:pPr>
    </w:p>
    <w:p w14:paraId="56754502" w14:textId="69127A9E" w:rsidR="00596170" w:rsidRPr="00596170" w:rsidRDefault="31EE6FAC" w:rsidP="71B37543">
      <w:pPr>
        <w:rPr>
          <w:sz w:val="24"/>
          <w:szCs w:val="24"/>
        </w:rPr>
      </w:pPr>
      <w:r w:rsidRPr="71B37543">
        <w:rPr>
          <w:sz w:val="24"/>
          <w:szCs w:val="24"/>
        </w:rPr>
        <w:t xml:space="preserve">6. </w:t>
      </w:r>
      <w:r w:rsidR="00596170" w:rsidRPr="71B37543">
        <w:rPr>
          <w:sz w:val="24"/>
          <w:szCs w:val="24"/>
        </w:rPr>
        <w:t>RISK ASSESSMENT</w:t>
      </w:r>
    </w:p>
    <w:p w14:paraId="6BE536BD" w14:textId="723936E0" w:rsidR="00596170" w:rsidRPr="00596170" w:rsidRDefault="00596170" w:rsidP="71B37543">
      <w:pPr>
        <w:rPr>
          <w:sz w:val="24"/>
          <w:szCs w:val="24"/>
        </w:rPr>
      </w:pPr>
      <w:r w:rsidRPr="71B37543">
        <w:rPr>
          <w:sz w:val="24"/>
          <w:szCs w:val="24"/>
        </w:rPr>
        <w:lastRenderedPageBreak/>
        <w:t xml:space="preserve">Please identify any possible risks and suggest strategies to minimise risks: </w:t>
      </w:r>
    </w:p>
    <w:p w14:paraId="5371E8C5" w14:textId="77777777" w:rsidR="00596170" w:rsidRPr="00596170" w:rsidRDefault="00596170" w:rsidP="71B37543">
      <w:pPr>
        <w:rPr>
          <w:sz w:val="24"/>
          <w:szCs w:val="24"/>
        </w:rPr>
      </w:pPr>
      <w:r w:rsidRPr="71B37543">
        <w:rPr>
          <w:sz w:val="24"/>
          <w:szCs w:val="24"/>
        </w:rPr>
        <w:t>____________________________________________________________________________</w:t>
      </w:r>
    </w:p>
    <w:p w14:paraId="53FBAE00" w14:textId="77777777" w:rsidR="00596170" w:rsidRPr="00596170" w:rsidRDefault="00596170" w:rsidP="71B37543">
      <w:pPr>
        <w:rPr>
          <w:sz w:val="24"/>
          <w:szCs w:val="24"/>
        </w:rPr>
      </w:pPr>
      <w:r w:rsidRPr="71B37543">
        <w:rPr>
          <w:sz w:val="24"/>
          <w:szCs w:val="24"/>
        </w:rPr>
        <w:t>____________________________________________________________________________</w:t>
      </w:r>
    </w:p>
    <w:p w14:paraId="54A99CF0" w14:textId="77777777" w:rsidR="00633A77" w:rsidRDefault="00633A77" w:rsidP="71B37543">
      <w:pPr>
        <w:rPr>
          <w:sz w:val="24"/>
          <w:szCs w:val="24"/>
        </w:rPr>
      </w:pPr>
    </w:p>
    <w:p w14:paraId="67CF2BE8" w14:textId="231AC2A3" w:rsidR="00596170" w:rsidRPr="00CD1FDF" w:rsidRDefault="48173153" w:rsidP="71B37543">
      <w:pPr>
        <w:rPr>
          <w:sz w:val="24"/>
          <w:szCs w:val="24"/>
        </w:rPr>
      </w:pPr>
      <w:r w:rsidRPr="71B37543">
        <w:rPr>
          <w:sz w:val="24"/>
          <w:szCs w:val="24"/>
        </w:rPr>
        <w:t xml:space="preserve">7. </w:t>
      </w:r>
      <w:r w:rsidR="00596170" w:rsidRPr="71B37543">
        <w:rPr>
          <w:sz w:val="24"/>
          <w:szCs w:val="24"/>
        </w:rPr>
        <w:t>STRATEGIC OBJECTIVES</w:t>
      </w:r>
    </w:p>
    <w:p w14:paraId="11D4528E" w14:textId="330403CA" w:rsidR="00596170" w:rsidRPr="00CD1FDF" w:rsidRDefault="00596170" w:rsidP="71B37543">
      <w:pPr>
        <w:rPr>
          <w:sz w:val="24"/>
          <w:szCs w:val="24"/>
        </w:rPr>
      </w:pPr>
      <w:r w:rsidRPr="71B37543">
        <w:rPr>
          <w:sz w:val="24"/>
          <w:szCs w:val="24"/>
        </w:rPr>
        <w:t xml:space="preserve">Please indicate how your event aligns with </w:t>
      </w:r>
      <w:r w:rsidR="02D46F3B" w:rsidRPr="71B37543">
        <w:rPr>
          <w:sz w:val="24"/>
          <w:szCs w:val="24"/>
        </w:rPr>
        <w:t xml:space="preserve">the PLV </w:t>
      </w:r>
      <w:r w:rsidRPr="71B37543">
        <w:rPr>
          <w:sz w:val="24"/>
          <w:szCs w:val="24"/>
        </w:rPr>
        <w:t xml:space="preserve">strategic objectives, as outlined above: </w:t>
      </w:r>
    </w:p>
    <w:p w14:paraId="196FBAF3" w14:textId="77777777" w:rsidR="00596170" w:rsidRPr="00596170" w:rsidRDefault="00596170" w:rsidP="71B37543">
      <w:pPr>
        <w:rPr>
          <w:sz w:val="24"/>
          <w:szCs w:val="24"/>
        </w:rPr>
      </w:pPr>
      <w:r w:rsidRPr="71B37543">
        <w:rPr>
          <w:sz w:val="24"/>
          <w:szCs w:val="24"/>
        </w:rPr>
        <w:t>____________________________________________________________________________</w:t>
      </w:r>
    </w:p>
    <w:p w14:paraId="6E63B9F1" w14:textId="77777777" w:rsidR="00596170" w:rsidRPr="00596170" w:rsidRDefault="00596170" w:rsidP="71B37543">
      <w:pPr>
        <w:rPr>
          <w:sz w:val="24"/>
          <w:szCs w:val="24"/>
        </w:rPr>
      </w:pPr>
      <w:r w:rsidRPr="71B37543">
        <w:rPr>
          <w:sz w:val="24"/>
          <w:szCs w:val="24"/>
        </w:rPr>
        <w:t>____________________________________________________________________________</w:t>
      </w:r>
    </w:p>
    <w:p w14:paraId="02E13F33" w14:textId="77777777" w:rsidR="00596170" w:rsidRPr="00596170" w:rsidRDefault="00596170" w:rsidP="71B37543">
      <w:pPr>
        <w:rPr>
          <w:sz w:val="24"/>
          <w:szCs w:val="24"/>
        </w:rPr>
      </w:pPr>
      <w:r w:rsidRPr="71B37543">
        <w:rPr>
          <w:sz w:val="24"/>
          <w:szCs w:val="24"/>
        </w:rPr>
        <w:t>____________________________________________________________________________</w:t>
      </w:r>
    </w:p>
    <w:p w14:paraId="59F0427E" w14:textId="0E7446FF" w:rsidR="0CE3DA2D" w:rsidRDefault="0CE3DA2D" w:rsidP="71B37543">
      <w:pPr>
        <w:rPr>
          <w:sz w:val="24"/>
          <w:szCs w:val="24"/>
        </w:rPr>
      </w:pPr>
    </w:p>
    <w:p w14:paraId="6326319C" w14:textId="22960F29" w:rsidR="00596170" w:rsidRPr="00596170" w:rsidRDefault="5203716E" w:rsidP="71B37543">
      <w:pPr>
        <w:rPr>
          <w:sz w:val="24"/>
          <w:szCs w:val="24"/>
        </w:rPr>
      </w:pPr>
      <w:r w:rsidRPr="71B37543">
        <w:rPr>
          <w:sz w:val="24"/>
          <w:szCs w:val="24"/>
        </w:rPr>
        <w:t>8</w:t>
      </w:r>
      <w:r w:rsidR="2A234FA7" w:rsidRPr="71B37543">
        <w:rPr>
          <w:sz w:val="24"/>
          <w:szCs w:val="24"/>
        </w:rPr>
        <w:t xml:space="preserve">. </w:t>
      </w:r>
      <w:r w:rsidR="60B1E7B8" w:rsidRPr="71B37543">
        <w:rPr>
          <w:sz w:val="24"/>
          <w:szCs w:val="24"/>
        </w:rPr>
        <w:t>ADDITIONAL DOCUMENTATION</w:t>
      </w:r>
    </w:p>
    <w:p w14:paraId="74A140A5" w14:textId="77777777" w:rsidR="00596170" w:rsidRPr="00596170" w:rsidRDefault="00596170" w:rsidP="71B37543">
      <w:pPr>
        <w:rPr>
          <w:sz w:val="24"/>
          <w:szCs w:val="24"/>
        </w:rPr>
      </w:pPr>
      <w:r w:rsidRPr="71B37543">
        <w:rPr>
          <w:sz w:val="24"/>
          <w:szCs w:val="24"/>
        </w:rPr>
        <w:t>Feel free to attach further documentation to support your expression of interest.</w:t>
      </w:r>
    </w:p>
    <w:p w14:paraId="7EE1F950" w14:textId="5064FF16" w:rsidR="71B37543" w:rsidRDefault="71B37543" w:rsidP="71B37543">
      <w:pPr>
        <w:rPr>
          <w:sz w:val="24"/>
          <w:szCs w:val="24"/>
        </w:rPr>
      </w:pPr>
    </w:p>
    <w:p w14:paraId="24B734AA" w14:textId="5988C63A" w:rsidR="00596170" w:rsidRDefault="00596170" w:rsidP="71B37543">
      <w:pPr>
        <w:rPr>
          <w:sz w:val="24"/>
          <w:szCs w:val="24"/>
        </w:rPr>
      </w:pPr>
      <w:r w:rsidRPr="71B37543">
        <w:rPr>
          <w:sz w:val="24"/>
          <w:szCs w:val="24"/>
        </w:rPr>
        <w:t xml:space="preserve">Please send your completed Expression of Interest form via email to </w:t>
      </w:r>
      <w:r w:rsidR="26765312" w:rsidRPr="71B37543">
        <w:rPr>
          <w:sz w:val="24"/>
          <w:szCs w:val="24"/>
          <w:u w:val="single"/>
        </w:rPr>
        <w:t>libraryevents@hobsonsbay.vic.gov.au</w:t>
      </w:r>
      <w:r w:rsidRPr="71B37543">
        <w:rPr>
          <w:sz w:val="24"/>
          <w:szCs w:val="24"/>
        </w:rPr>
        <w:t xml:space="preserve"> and we will respond as soon as possible.</w:t>
      </w:r>
      <w:r w:rsidR="25D2ACDE" w:rsidRPr="71B37543">
        <w:rPr>
          <w:sz w:val="24"/>
          <w:szCs w:val="24"/>
        </w:rPr>
        <w:t xml:space="preserve"> </w:t>
      </w:r>
      <w:r>
        <w:br/>
      </w:r>
      <w:r w:rsidR="62765213" w:rsidRPr="71B37543">
        <w:rPr>
          <w:sz w:val="24"/>
          <w:szCs w:val="24"/>
        </w:rPr>
        <w:t xml:space="preserve">Incomplete forms will not be considered. </w:t>
      </w:r>
    </w:p>
    <w:sectPr w:rsidR="005961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FDFF" w14:textId="77777777" w:rsidR="0003540D" w:rsidRDefault="0003540D" w:rsidP="00156E3A">
      <w:pPr>
        <w:spacing w:after="0" w:line="240" w:lineRule="auto"/>
      </w:pPr>
      <w:r>
        <w:separator/>
      </w:r>
    </w:p>
  </w:endnote>
  <w:endnote w:type="continuationSeparator" w:id="0">
    <w:p w14:paraId="2C565B0A" w14:textId="77777777" w:rsidR="0003540D" w:rsidRDefault="0003540D" w:rsidP="0015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79D2" w14:textId="77777777" w:rsidR="0003540D" w:rsidRDefault="0003540D" w:rsidP="00156E3A">
      <w:pPr>
        <w:spacing w:after="0" w:line="240" w:lineRule="auto"/>
      </w:pPr>
      <w:r>
        <w:separator/>
      </w:r>
    </w:p>
  </w:footnote>
  <w:footnote w:type="continuationSeparator" w:id="0">
    <w:p w14:paraId="348BABBE" w14:textId="77777777" w:rsidR="0003540D" w:rsidRDefault="0003540D" w:rsidP="0015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158C" w14:textId="77777777" w:rsidR="00156E3A" w:rsidRDefault="00156E3A">
    <w:pPr>
      <w:pStyle w:val="Header"/>
    </w:pPr>
    <w:r>
      <w:rPr>
        <w:noProof/>
      </w:rPr>
      <w:drawing>
        <wp:anchor distT="0" distB="0" distL="114300" distR="114300" simplePos="0" relativeHeight="251658240" behindDoc="0" locked="0" layoutInCell="1" allowOverlap="1" wp14:anchorId="0BB64172" wp14:editId="69F958DA">
          <wp:simplePos x="0" y="0"/>
          <wp:positionH relativeFrom="page">
            <wp:posOffset>50800</wp:posOffset>
          </wp:positionH>
          <wp:positionV relativeFrom="paragraph">
            <wp:posOffset>-376555</wp:posOffset>
          </wp:positionV>
          <wp:extent cx="7285355" cy="730885"/>
          <wp:effectExtent l="0" t="0" r="0" b="0"/>
          <wp:wrapSquare wrapText="bothSides"/>
          <wp:docPr id="18910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2960" name="Picture 189102960"/>
                  <pic:cNvPicPr/>
                </pic:nvPicPr>
                <pic:blipFill>
                  <a:blip r:embed="rId1">
                    <a:extLst>
                      <a:ext uri="{28A0092B-C50C-407E-A947-70E740481C1C}">
                        <a14:useLocalDpi xmlns:a14="http://schemas.microsoft.com/office/drawing/2010/main" val="0"/>
                      </a:ext>
                    </a:extLst>
                  </a:blip>
                  <a:stretch>
                    <a:fillRect/>
                  </a:stretch>
                </pic:blipFill>
                <pic:spPr>
                  <a:xfrm>
                    <a:off x="0" y="0"/>
                    <a:ext cx="7285355" cy="730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21DCA"/>
    <w:multiLevelType w:val="hybridMultilevel"/>
    <w:tmpl w:val="1436BF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1A5A6B"/>
    <w:multiLevelType w:val="hybridMultilevel"/>
    <w:tmpl w:val="72F491A2"/>
    <w:lvl w:ilvl="0" w:tplc="9A5E97A0">
      <w:start w:val="1"/>
      <w:numFmt w:val="bullet"/>
      <w:lvlText w:val=""/>
      <w:lvlJc w:val="left"/>
      <w:pPr>
        <w:ind w:left="720" w:hanging="360"/>
      </w:pPr>
      <w:rPr>
        <w:rFonts w:ascii="Symbol" w:hAnsi="Symbol" w:hint="default"/>
      </w:rPr>
    </w:lvl>
    <w:lvl w:ilvl="1" w:tplc="6B8E9132">
      <w:start w:val="1"/>
      <w:numFmt w:val="bullet"/>
      <w:lvlText w:val="o"/>
      <w:lvlJc w:val="left"/>
      <w:pPr>
        <w:ind w:left="1440" w:hanging="360"/>
      </w:pPr>
      <w:rPr>
        <w:rFonts w:ascii="Courier New" w:hAnsi="Courier New" w:hint="default"/>
      </w:rPr>
    </w:lvl>
    <w:lvl w:ilvl="2" w:tplc="93D869B2">
      <w:start w:val="1"/>
      <w:numFmt w:val="bullet"/>
      <w:lvlText w:val=""/>
      <w:lvlJc w:val="left"/>
      <w:pPr>
        <w:ind w:left="2160" w:hanging="360"/>
      </w:pPr>
      <w:rPr>
        <w:rFonts w:ascii="Wingdings" w:hAnsi="Wingdings" w:hint="default"/>
      </w:rPr>
    </w:lvl>
    <w:lvl w:ilvl="3" w:tplc="3154F396">
      <w:start w:val="1"/>
      <w:numFmt w:val="bullet"/>
      <w:lvlText w:val=""/>
      <w:lvlJc w:val="left"/>
      <w:pPr>
        <w:ind w:left="2880" w:hanging="360"/>
      </w:pPr>
      <w:rPr>
        <w:rFonts w:ascii="Symbol" w:hAnsi="Symbol" w:hint="default"/>
      </w:rPr>
    </w:lvl>
    <w:lvl w:ilvl="4" w:tplc="6E067310">
      <w:start w:val="1"/>
      <w:numFmt w:val="bullet"/>
      <w:lvlText w:val="o"/>
      <w:lvlJc w:val="left"/>
      <w:pPr>
        <w:ind w:left="3600" w:hanging="360"/>
      </w:pPr>
      <w:rPr>
        <w:rFonts w:ascii="Courier New" w:hAnsi="Courier New" w:hint="default"/>
      </w:rPr>
    </w:lvl>
    <w:lvl w:ilvl="5" w:tplc="B538D896">
      <w:start w:val="1"/>
      <w:numFmt w:val="bullet"/>
      <w:lvlText w:val=""/>
      <w:lvlJc w:val="left"/>
      <w:pPr>
        <w:ind w:left="4320" w:hanging="360"/>
      </w:pPr>
      <w:rPr>
        <w:rFonts w:ascii="Wingdings" w:hAnsi="Wingdings" w:hint="default"/>
      </w:rPr>
    </w:lvl>
    <w:lvl w:ilvl="6" w:tplc="A06CDF6A">
      <w:start w:val="1"/>
      <w:numFmt w:val="bullet"/>
      <w:lvlText w:val=""/>
      <w:lvlJc w:val="left"/>
      <w:pPr>
        <w:ind w:left="5040" w:hanging="360"/>
      </w:pPr>
      <w:rPr>
        <w:rFonts w:ascii="Symbol" w:hAnsi="Symbol" w:hint="default"/>
      </w:rPr>
    </w:lvl>
    <w:lvl w:ilvl="7" w:tplc="73783E88">
      <w:start w:val="1"/>
      <w:numFmt w:val="bullet"/>
      <w:lvlText w:val="o"/>
      <w:lvlJc w:val="left"/>
      <w:pPr>
        <w:ind w:left="5760" w:hanging="360"/>
      </w:pPr>
      <w:rPr>
        <w:rFonts w:ascii="Courier New" w:hAnsi="Courier New" w:hint="default"/>
      </w:rPr>
    </w:lvl>
    <w:lvl w:ilvl="8" w:tplc="73BE9C8A">
      <w:start w:val="1"/>
      <w:numFmt w:val="bullet"/>
      <w:lvlText w:val=""/>
      <w:lvlJc w:val="left"/>
      <w:pPr>
        <w:ind w:left="6480" w:hanging="360"/>
      </w:pPr>
      <w:rPr>
        <w:rFonts w:ascii="Wingdings" w:hAnsi="Wingdings" w:hint="default"/>
      </w:rPr>
    </w:lvl>
  </w:abstractNum>
  <w:abstractNum w:abstractNumId="2" w15:restartNumberingAfterBreak="0">
    <w:nsid w:val="61DA877E"/>
    <w:multiLevelType w:val="hybridMultilevel"/>
    <w:tmpl w:val="776AC25C"/>
    <w:lvl w:ilvl="0" w:tplc="E02A6540">
      <w:start w:val="1"/>
      <w:numFmt w:val="decimal"/>
      <w:lvlText w:val="%1."/>
      <w:lvlJc w:val="left"/>
      <w:pPr>
        <w:ind w:left="720" w:hanging="360"/>
      </w:pPr>
    </w:lvl>
    <w:lvl w:ilvl="1" w:tplc="B9601392">
      <w:start w:val="1"/>
      <w:numFmt w:val="lowerLetter"/>
      <w:lvlText w:val="%2."/>
      <w:lvlJc w:val="left"/>
      <w:pPr>
        <w:ind w:left="1440" w:hanging="360"/>
      </w:pPr>
    </w:lvl>
    <w:lvl w:ilvl="2" w:tplc="09DA644A">
      <w:start w:val="1"/>
      <w:numFmt w:val="lowerRoman"/>
      <w:lvlText w:val="%3."/>
      <w:lvlJc w:val="right"/>
      <w:pPr>
        <w:ind w:left="2160" w:hanging="180"/>
      </w:pPr>
    </w:lvl>
    <w:lvl w:ilvl="3" w:tplc="D6C839D6">
      <w:start w:val="1"/>
      <w:numFmt w:val="decimal"/>
      <w:lvlText w:val="%4."/>
      <w:lvlJc w:val="left"/>
      <w:pPr>
        <w:ind w:left="2880" w:hanging="360"/>
      </w:pPr>
    </w:lvl>
    <w:lvl w:ilvl="4" w:tplc="56FED434">
      <w:start w:val="1"/>
      <w:numFmt w:val="lowerLetter"/>
      <w:lvlText w:val="%5."/>
      <w:lvlJc w:val="left"/>
      <w:pPr>
        <w:ind w:left="3600" w:hanging="360"/>
      </w:pPr>
    </w:lvl>
    <w:lvl w:ilvl="5" w:tplc="7C7070DE">
      <w:start w:val="1"/>
      <w:numFmt w:val="lowerRoman"/>
      <w:lvlText w:val="%6."/>
      <w:lvlJc w:val="right"/>
      <w:pPr>
        <w:ind w:left="4320" w:hanging="180"/>
      </w:pPr>
    </w:lvl>
    <w:lvl w:ilvl="6" w:tplc="90545DAA">
      <w:start w:val="1"/>
      <w:numFmt w:val="decimal"/>
      <w:lvlText w:val="%7."/>
      <w:lvlJc w:val="left"/>
      <w:pPr>
        <w:ind w:left="5040" w:hanging="360"/>
      </w:pPr>
    </w:lvl>
    <w:lvl w:ilvl="7" w:tplc="D9669B6E">
      <w:start w:val="1"/>
      <w:numFmt w:val="lowerLetter"/>
      <w:lvlText w:val="%8."/>
      <w:lvlJc w:val="left"/>
      <w:pPr>
        <w:ind w:left="5760" w:hanging="360"/>
      </w:pPr>
    </w:lvl>
    <w:lvl w:ilvl="8" w:tplc="58288E50">
      <w:start w:val="1"/>
      <w:numFmt w:val="lowerRoman"/>
      <w:lvlText w:val="%9."/>
      <w:lvlJc w:val="right"/>
      <w:pPr>
        <w:ind w:left="6480" w:hanging="180"/>
      </w:pPr>
    </w:lvl>
  </w:abstractNum>
  <w:abstractNum w:abstractNumId="3" w15:restartNumberingAfterBreak="0">
    <w:nsid w:val="68C52152"/>
    <w:multiLevelType w:val="hybridMultilevel"/>
    <w:tmpl w:val="05A270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0610DA"/>
    <w:multiLevelType w:val="hybridMultilevel"/>
    <w:tmpl w:val="9D125EDC"/>
    <w:lvl w:ilvl="0" w:tplc="7CFEBDE6">
      <w:start w:val="1"/>
      <w:numFmt w:val="bullet"/>
      <w:lvlText w:val=""/>
      <w:lvlJc w:val="left"/>
      <w:pPr>
        <w:ind w:left="720" w:hanging="360"/>
      </w:pPr>
      <w:rPr>
        <w:rFonts w:ascii="Symbol" w:hAnsi="Symbol" w:hint="default"/>
      </w:rPr>
    </w:lvl>
    <w:lvl w:ilvl="1" w:tplc="BC4418B8">
      <w:start w:val="1"/>
      <w:numFmt w:val="bullet"/>
      <w:lvlText w:val="o"/>
      <w:lvlJc w:val="left"/>
      <w:pPr>
        <w:ind w:left="1440" w:hanging="360"/>
      </w:pPr>
      <w:rPr>
        <w:rFonts w:ascii="Courier New" w:hAnsi="Courier New" w:hint="default"/>
      </w:rPr>
    </w:lvl>
    <w:lvl w:ilvl="2" w:tplc="CF96258E">
      <w:start w:val="1"/>
      <w:numFmt w:val="bullet"/>
      <w:lvlText w:val=""/>
      <w:lvlJc w:val="left"/>
      <w:pPr>
        <w:ind w:left="2160" w:hanging="360"/>
      </w:pPr>
      <w:rPr>
        <w:rFonts w:ascii="Wingdings" w:hAnsi="Wingdings" w:hint="default"/>
      </w:rPr>
    </w:lvl>
    <w:lvl w:ilvl="3" w:tplc="3C2E19EA">
      <w:start w:val="1"/>
      <w:numFmt w:val="bullet"/>
      <w:lvlText w:val=""/>
      <w:lvlJc w:val="left"/>
      <w:pPr>
        <w:ind w:left="2880" w:hanging="360"/>
      </w:pPr>
      <w:rPr>
        <w:rFonts w:ascii="Symbol" w:hAnsi="Symbol" w:hint="default"/>
      </w:rPr>
    </w:lvl>
    <w:lvl w:ilvl="4" w:tplc="9AAEB5A8">
      <w:start w:val="1"/>
      <w:numFmt w:val="bullet"/>
      <w:lvlText w:val="o"/>
      <w:lvlJc w:val="left"/>
      <w:pPr>
        <w:ind w:left="3600" w:hanging="360"/>
      </w:pPr>
      <w:rPr>
        <w:rFonts w:ascii="Courier New" w:hAnsi="Courier New" w:hint="default"/>
      </w:rPr>
    </w:lvl>
    <w:lvl w:ilvl="5" w:tplc="9FF405B2">
      <w:start w:val="1"/>
      <w:numFmt w:val="bullet"/>
      <w:lvlText w:val=""/>
      <w:lvlJc w:val="left"/>
      <w:pPr>
        <w:ind w:left="4320" w:hanging="360"/>
      </w:pPr>
      <w:rPr>
        <w:rFonts w:ascii="Wingdings" w:hAnsi="Wingdings" w:hint="default"/>
      </w:rPr>
    </w:lvl>
    <w:lvl w:ilvl="6" w:tplc="DC02F088">
      <w:start w:val="1"/>
      <w:numFmt w:val="bullet"/>
      <w:lvlText w:val=""/>
      <w:lvlJc w:val="left"/>
      <w:pPr>
        <w:ind w:left="5040" w:hanging="360"/>
      </w:pPr>
      <w:rPr>
        <w:rFonts w:ascii="Symbol" w:hAnsi="Symbol" w:hint="default"/>
      </w:rPr>
    </w:lvl>
    <w:lvl w:ilvl="7" w:tplc="54E8C52E">
      <w:start w:val="1"/>
      <w:numFmt w:val="bullet"/>
      <w:lvlText w:val="o"/>
      <w:lvlJc w:val="left"/>
      <w:pPr>
        <w:ind w:left="5760" w:hanging="360"/>
      </w:pPr>
      <w:rPr>
        <w:rFonts w:ascii="Courier New" w:hAnsi="Courier New" w:hint="default"/>
      </w:rPr>
    </w:lvl>
    <w:lvl w:ilvl="8" w:tplc="0A4456F0">
      <w:start w:val="1"/>
      <w:numFmt w:val="bullet"/>
      <w:lvlText w:val=""/>
      <w:lvlJc w:val="left"/>
      <w:pPr>
        <w:ind w:left="6480" w:hanging="360"/>
      </w:pPr>
      <w:rPr>
        <w:rFonts w:ascii="Wingdings" w:hAnsi="Wingdings" w:hint="default"/>
      </w:rPr>
    </w:lvl>
  </w:abstractNum>
  <w:num w:numId="1" w16cid:durableId="1177040772">
    <w:abstractNumId w:val="1"/>
  </w:num>
  <w:num w:numId="2" w16cid:durableId="23947142">
    <w:abstractNumId w:val="2"/>
  </w:num>
  <w:num w:numId="3" w16cid:durableId="439615749">
    <w:abstractNumId w:val="4"/>
  </w:num>
  <w:num w:numId="4" w16cid:durableId="1887790785">
    <w:abstractNumId w:val="0"/>
  </w:num>
  <w:num w:numId="5" w16cid:durableId="95094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0"/>
    <w:rsid w:val="0003540D"/>
    <w:rsid w:val="000C0306"/>
    <w:rsid w:val="000E3BA1"/>
    <w:rsid w:val="000E3DAA"/>
    <w:rsid w:val="00156E3A"/>
    <w:rsid w:val="0017555A"/>
    <w:rsid w:val="00195F50"/>
    <w:rsid w:val="001B56A9"/>
    <w:rsid w:val="00250880"/>
    <w:rsid w:val="003337C3"/>
    <w:rsid w:val="003369A3"/>
    <w:rsid w:val="00367BF0"/>
    <w:rsid w:val="0038226D"/>
    <w:rsid w:val="003A0C24"/>
    <w:rsid w:val="003A44CB"/>
    <w:rsid w:val="00455FE9"/>
    <w:rsid w:val="00461DA0"/>
    <w:rsid w:val="004A3FCA"/>
    <w:rsid w:val="004A59BD"/>
    <w:rsid w:val="00510C34"/>
    <w:rsid w:val="005509D5"/>
    <w:rsid w:val="00556231"/>
    <w:rsid w:val="00596170"/>
    <w:rsid w:val="005E2536"/>
    <w:rsid w:val="00603FB8"/>
    <w:rsid w:val="00633A77"/>
    <w:rsid w:val="006821E3"/>
    <w:rsid w:val="006A6045"/>
    <w:rsid w:val="00770BEF"/>
    <w:rsid w:val="007A051D"/>
    <w:rsid w:val="00906615"/>
    <w:rsid w:val="00953669"/>
    <w:rsid w:val="009B6A53"/>
    <w:rsid w:val="009E1724"/>
    <w:rsid w:val="009F29A3"/>
    <w:rsid w:val="00AC52D2"/>
    <w:rsid w:val="00AD7F60"/>
    <w:rsid w:val="00B77B1D"/>
    <w:rsid w:val="00CA78B8"/>
    <w:rsid w:val="00CD1FDF"/>
    <w:rsid w:val="00CF16E9"/>
    <w:rsid w:val="00D0045C"/>
    <w:rsid w:val="00E76A9C"/>
    <w:rsid w:val="00E85846"/>
    <w:rsid w:val="00EB2BD8"/>
    <w:rsid w:val="00EC09C0"/>
    <w:rsid w:val="00EF7E77"/>
    <w:rsid w:val="02D46F3B"/>
    <w:rsid w:val="03EDE6AE"/>
    <w:rsid w:val="04FDB753"/>
    <w:rsid w:val="05AFD663"/>
    <w:rsid w:val="064B762E"/>
    <w:rsid w:val="09173AC8"/>
    <w:rsid w:val="0A028DAA"/>
    <w:rsid w:val="0BF9E723"/>
    <w:rsid w:val="0C6872C1"/>
    <w:rsid w:val="0CE3DA2D"/>
    <w:rsid w:val="0CF8EDBF"/>
    <w:rsid w:val="0E1C4A56"/>
    <w:rsid w:val="1071B7FE"/>
    <w:rsid w:val="1082F7D2"/>
    <w:rsid w:val="13E8EFB1"/>
    <w:rsid w:val="14834FFE"/>
    <w:rsid w:val="1577EFE7"/>
    <w:rsid w:val="157C9AF0"/>
    <w:rsid w:val="159DDC58"/>
    <w:rsid w:val="185F0776"/>
    <w:rsid w:val="1870A42D"/>
    <w:rsid w:val="18B093D9"/>
    <w:rsid w:val="1A88B64F"/>
    <w:rsid w:val="1B14ABB6"/>
    <w:rsid w:val="1C5BF4AE"/>
    <w:rsid w:val="1D4797B6"/>
    <w:rsid w:val="1D674C97"/>
    <w:rsid w:val="1F5E4852"/>
    <w:rsid w:val="25D2ACDE"/>
    <w:rsid w:val="26765312"/>
    <w:rsid w:val="26D3A339"/>
    <w:rsid w:val="27BDDE15"/>
    <w:rsid w:val="2A234FA7"/>
    <w:rsid w:val="2BB40FB1"/>
    <w:rsid w:val="2C54C689"/>
    <w:rsid w:val="3069745C"/>
    <w:rsid w:val="31EE6FAC"/>
    <w:rsid w:val="344FBCEC"/>
    <w:rsid w:val="358FBC81"/>
    <w:rsid w:val="36B58529"/>
    <w:rsid w:val="3783D5A9"/>
    <w:rsid w:val="39B8CCB0"/>
    <w:rsid w:val="3AC39D92"/>
    <w:rsid w:val="3BEA8510"/>
    <w:rsid w:val="3CCA2EFF"/>
    <w:rsid w:val="3DC3CAB2"/>
    <w:rsid w:val="41DD261D"/>
    <w:rsid w:val="4347AC80"/>
    <w:rsid w:val="444C7587"/>
    <w:rsid w:val="459A0F69"/>
    <w:rsid w:val="460FE92C"/>
    <w:rsid w:val="48173153"/>
    <w:rsid w:val="4AE22770"/>
    <w:rsid w:val="4AF2E585"/>
    <w:rsid w:val="4B0E4459"/>
    <w:rsid w:val="4F51C574"/>
    <w:rsid w:val="4FB2DF67"/>
    <w:rsid w:val="51773CD7"/>
    <w:rsid w:val="5203716E"/>
    <w:rsid w:val="5380BFF6"/>
    <w:rsid w:val="555C9637"/>
    <w:rsid w:val="56DB9C9F"/>
    <w:rsid w:val="59EA3E5A"/>
    <w:rsid w:val="5AFC4C9B"/>
    <w:rsid w:val="5BC2A1F7"/>
    <w:rsid w:val="5DC4EA6D"/>
    <w:rsid w:val="600EC64D"/>
    <w:rsid w:val="60B1E7B8"/>
    <w:rsid w:val="62689D6F"/>
    <w:rsid w:val="62765213"/>
    <w:rsid w:val="66049E92"/>
    <w:rsid w:val="6788B091"/>
    <w:rsid w:val="68FECE46"/>
    <w:rsid w:val="6B22A545"/>
    <w:rsid w:val="6B340EBC"/>
    <w:rsid w:val="6DC5F92B"/>
    <w:rsid w:val="6F9105BF"/>
    <w:rsid w:val="70CAAF93"/>
    <w:rsid w:val="716331C7"/>
    <w:rsid w:val="71A15B03"/>
    <w:rsid w:val="71B37543"/>
    <w:rsid w:val="73677E62"/>
    <w:rsid w:val="7467E07B"/>
    <w:rsid w:val="773910FD"/>
    <w:rsid w:val="7B4B7A06"/>
    <w:rsid w:val="7B8C7D73"/>
    <w:rsid w:val="7CEF80C1"/>
    <w:rsid w:val="7E08C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EE7EA"/>
  <w15:chartTrackingRefBased/>
  <w15:docId w15:val="{6310FFF9-66EE-4F0D-B4F7-BB564F6B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E3A"/>
    <w:rPr>
      <w:rFonts w:eastAsiaTheme="majorEastAsia" w:cstheme="majorBidi"/>
      <w:color w:val="272727" w:themeColor="text1" w:themeTint="D8"/>
    </w:rPr>
  </w:style>
  <w:style w:type="paragraph" w:styleId="Title">
    <w:name w:val="Title"/>
    <w:basedOn w:val="Normal"/>
    <w:next w:val="Normal"/>
    <w:link w:val="TitleChar"/>
    <w:uiPriority w:val="10"/>
    <w:qFormat/>
    <w:rsid w:val="0015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E3A"/>
    <w:pPr>
      <w:spacing w:before="160"/>
      <w:jc w:val="center"/>
    </w:pPr>
    <w:rPr>
      <w:i/>
      <w:iCs/>
      <w:color w:val="404040" w:themeColor="text1" w:themeTint="BF"/>
    </w:rPr>
  </w:style>
  <w:style w:type="character" w:customStyle="1" w:styleId="QuoteChar">
    <w:name w:val="Quote Char"/>
    <w:basedOn w:val="DefaultParagraphFont"/>
    <w:link w:val="Quote"/>
    <w:uiPriority w:val="29"/>
    <w:rsid w:val="00156E3A"/>
    <w:rPr>
      <w:i/>
      <w:iCs/>
      <w:color w:val="404040" w:themeColor="text1" w:themeTint="BF"/>
    </w:rPr>
  </w:style>
  <w:style w:type="paragraph" w:styleId="ListParagraph">
    <w:name w:val="List Paragraph"/>
    <w:basedOn w:val="Normal"/>
    <w:uiPriority w:val="34"/>
    <w:qFormat/>
    <w:rsid w:val="00156E3A"/>
    <w:pPr>
      <w:ind w:left="720"/>
      <w:contextualSpacing/>
    </w:pPr>
  </w:style>
  <w:style w:type="character" w:styleId="IntenseEmphasis">
    <w:name w:val="Intense Emphasis"/>
    <w:basedOn w:val="DefaultParagraphFont"/>
    <w:uiPriority w:val="21"/>
    <w:qFormat/>
    <w:rsid w:val="00156E3A"/>
    <w:rPr>
      <w:i/>
      <w:iCs/>
      <w:color w:val="0F4761" w:themeColor="accent1" w:themeShade="BF"/>
    </w:rPr>
  </w:style>
  <w:style w:type="paragraph" w:styleId="IntenseQuote">
    <w:name w:val="Intense Quote"/>
    <w:basedOn w:val="Normal"/>
    <w:next w:val="Normal"/>
    <w:link w:val="IntenseQuoteChar"/>
    <w:uiPriority w:val="30"/>
    <w:qFormat/>
    <w:rsid w:val="0015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E3A"/>
    <w:rPr>
      <w:i/>
      <w:iCs/>
      <w:color w:val="0F4761" w:themeColor="accent1" w:themeShade="BF"/>
    </w:rPr>
  </w:style>
  <w:style w:type="character" w:styleId="IntenseReference">
    <w:name w:val="Intense Reference"/>
    <w:basedOn w:val="DefaultParagraphFont"/>
    <w:uiPriority w:val="32"/>
    <w:qFormat/>
    <w:rsid w:val="00156E3A"/>
    <w:rPr>
      <w:b/>
      <w:bCs/>
      <w:smallCaps/>
      <w:color w:val="0F4761" w:themeColor="accent1" w:themeShade="BF"/>
      <w:spacing w:val="5"/>
    </w:rPr>
  </w:style>
  <w:style w:type="paragraph" w:styleId="Header">
    <w:name w:val="header"/>
    <w:basedOn w:val="Normal"/>
    <w:link w:val="HeaderChar"/>
    <w:uiPriority w:val="99"/>
    <w:unhideWhenUsed/>
    <w:rsid w:val="0015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E3A"/>
  </w:style>
  <w:style w:type="paragraph" w:styleId="Footer">
    <w:name w:val="footer"/>
    <w:basedOn w:val="Normal"/>
    <w:link w:val="FooterChar"/>
    <w:uiPriority w:val="99"/>
    <w:unhideWhenUsed/>
    <w:rsid w:val="0015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9647">
      <w:bodyDiv w:val="1"/>
      <w:marLeft w:val="0"/>
      <w:marRight w:val="0"/>
      <w:marTop w:val="0"/>
      <w:marBottom w:val="0"/>
      <w:divBdr>
        <w:top w:val="none" w:sz="0" w:space="0" w:color="auto"/>
        <w:left w:val="none" w:sz="0" w:space="0" w:color="auto"/>
        <w:bottom w:val="none" w:sz="0" w:space="0" w:color="auto"/>
        <w:right w:val="none" w:sz="0" w:space="0" w:color="auto"/>
      </w:divBdr>
    </w:div>
    <w:div w:id="260644689">
      <w:bodyDiv w:val="1"/>
      <w:marLeft w:val="0"/>
      <w:marRight w:val="0"/>
      <w:marTop w:val="0"/>
      <w:marBottom w:val="0"/>
      <w:divBdr>
        <w:top w:val="none" w:sz="0" w:space="0" w:color="auto"/>
        <w:left w:val="none" w:sz="0" w:space="0" w:color="auto"/>
        <w:bottom w:val="none" w:sz="0" w:space="0" w:color="auto"/>
        <w:right w:val="none" w:sz="0" w:space="0" w:color="auto"/>
      </w:divBdr>
    </w:div>
    <w:div w:id="838083838">
      <w:bodyDiv w:val="1"/>
      <w:marLeft w:val="0"/>
      <w:marRight w:val="0"/>
      <w:marTop w:val="0"/>
      <w:marBottom w:val="0"/>
      <w:divBdr>
        <w:top w:val="none" w:sz="0" w:space="0" w:color="auto"/>
        <w:left w:val="none" w:sz="0" w:space="0" w:color="auto"/>
        <w:bottom w:val="none" w:sz="0" w:space="0" w:color="auto"/>
        <w:right w:val="none" w:sz="0" w:space="0" w:color="auto"/>
      </w:divBdr>
    </w:div>
    <w:div w:id="1167599134">
      <w:bodyDiv w:val="1"/>
      <w:marLeft w:val="0"/>
      <w:marRight w:val="0"/>
      <w:marTop w:val="0"/>
      <w:marBottom w:val="0"/>
      <w:divBdr>
        <w:top w:val="none" w:sz="0" w:space="0" w:color="auto"/>
        <w:left w:val="none" w:sz="0" w:space="0" w:color="auto"/>
        <w:bottom w:val="none" w:sz="0" w:space="0" w:color="auto"/>
        <w:right w:val="none" w:sz="0" w:space="0" w:color="auto"/>
      </w:divBdr>
    </w:div>
    <w:div w:id="1299265895">
      <w:bodyDiv w:val="1"/>
      <w:marLeft w:val="0"/>
      <w:marRight w:val="0"/>
      <w:marTop w:val="0"/>
      <w:marBottom w:val="0"/>
      <w:divBdr>
        <w:top w:val="none" w:sz="0" w:space="0" w:color="auto"/>
        <w:left w:val="none" w:sz="0" w:space="0" w:color="auto"/>
        <w:bottom w:val="none" w:sz="0" w:space="0" w:color="auto"/>
        <w:right w:val="none" w:sz="0" w:space="0" w:color="auto"/>
      </w:divBdr>
    </w:div>
    <w:div w:id="1623459441">
      <w:bodyDiv w:val="1"/>
      <w:marLeft w:val="0"/>
      <w:marRight w:val="0"/>
      <w:marTop w:val="0"/>
      <w:marBottom w:val="0"/>
      <w:divBdr>
        <w:top w:val="none" w:sz="0" w:space="0" w:color="auto"/>
        <w:left w:val="none" w:sz="0" w:space="0" w:color="auto"/>
        <w:bottom w:val="none" w:sz="0" w:space="0" w:color="auto"/>
        <w:right w:val="none" w:sz="0" w:space="0" w:color="auto"/>
      </w:divBdr>
    </w:div>
    <w:div w:id="1918512199">
      <w:bodyDiv w:val="1"/>
      <w:marLeft w:val="0"/>
      <w:marRight w:val="0"/>
      <w:marTop w:val="0"/>
      <w:marBottom w:val="0"/>
      <w:divBdr>
        <w:top w:val="none" w:sz="0" w:space="0" w:color="auto"/>
        <w:left w:val="none" w:sz="0" w:space="0" w:color="auto"/>
        <w:bottom w:val="none" w:sz="0" w:space="0" w:color="auto"/>
        <w:right w:val="none" w:sz="0" w:space="0" w:color="auto"/>
      </w:divBdr>
    </w:div>
    <w:div w:id="19448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avy\Downloads\Hobsons%20Bay%20Libraries%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C75D8073E73498DC83813E0BA9CF7" ma:contentTypeVersion="19" ma:contentTypeDescription="Create a new document." ma:contentTypeScope="" ma:versionID="6ee212649403366da8a9dab89d5191b0">
  <xsd:schema xmlns:xsd="http://www.w3.org/2001/XMLSchema" xmlns:xs="http://www.w3.org/2001/XMLSchema" xmlns:p="http://schemas.microsoft.com/office/2006/metadata/properties" xmlns:ns2="47b4eb3b-0ffc-46fb-bafb-83eb7632ac55" xmlns:ns3="2db6acc3-0065-4ecc-b795-17d484243de3" targetNamespace="http://schemas.microsoft.com/office/2006/metadata/properties" ma:root="true" ma:fieldsID="ef1ceb50e410a1aa50e207030b7ed834" ns2:_="" ns3:_="">
    <xsd:import namespace="47b4eb3b-0ffc-46fb-bafb-83eb7632ac55"/>
    <xsd:import namespace="2db6acc3-0065-4ecc-b795-17d484243de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Notes" minOccurs="0"/>
                <xsd:element ref="ns2:MediaServiceSearchProperties" minOccurs="0"/>
                <xsd:element ref="ns3:SharedWithUsers" minOccurs="0"/>
                <xsd:element ref="ns3:SharedWithDetails" minOccurs="0"/>
                <xsd:element ref="ns3:_dlc_DocId" minOccurs="0"/>
                <xsd:element ref="ns3:_dlc_DocIdUrl" minOccurs="0"/>
                <xsd:element ref="ns3:_dlc_DocIdPersistId" minOccurs="0"/>
                <xsd:element ref="ns3:i0f84bba906045b4af568ee102a52dcb"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4eb3b-0ffc-46fb-bafb-83eb7632ac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4ee86d-8b84-4c16-a863-b7e6c7be5a7a"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6acc3-0065-4ecc-b795-17d484243d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i0f84bba906045b4af568ee102a52dcb" ma:index="25" nillable="true" ma:taxonomy="true" ma:internalName="i0f84bba906045b4af568ee102a52dcb" ma:taxonomyFieldName="RevIMBCS" ma:displayName="Record Type" ma:indexed="true" ma:default="370;#Operational Activities|6a8b03b8-0a3d-49a5-8c6d-935d8ad5c336" ma:fieldId="{20f84bba-9060-45b4-af56-8ee102a52dcb}" ma:sspId="d84ee86d-8b84-4c16-a863-b7e6c7be5a7a" ma:termSetId="8a527e2a-5872-4547-865e-447d5eb330c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4eb3b-0ffc-46fb-bafb-83eb7632ac55">
      <Terms xmlns="http://schemas.microsoft.com/office/infopath/2007/PartnerControls"/>
    </lcf76f155ced4ddcb4097134ff3c332f>
    <i0f84bba906045b4af568ee102a52dcb xmlns="2db6acc3-0065-4ecc-b795-17d484243de3">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6a8b03b8-0a3d-49a5-8c6d-935d8ad5c336</TermId>
        </TermInfo>
      </Terms>
    </i0f84bba906045b4af568ee102a52dcb>
    <Notes xmlns="47b4eb3b-0ffc-46fb-bafb-83eb7632ac55" xsi:nil="true"/>
    <_dlc_DocId xmlns="2db6acc3-0065-4ecc-b795-17d484243de3">HBCC-1223987105-252524</_dlc_DocId>
    <_dlc_DocIdUrl xmlns="2db6acc3-0065-4ecc-b795-17d484243de3">
      <Url>https://hobsonsbay.sharepoint.com/sites/E-CLSC/_layouts/15/DocIdRedir.aspx?ID=HBCC-1223987105-252524</Url>
      <Description>HBCC-1223987105-252524</Description>
    </_dlc_DocIdUrl>
    <_Flow_SignoffStatus xmlns="47b4eb3b-0ffc-46fb-bafb-83eb7632ac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9D218-F744-4EA2-94CF-ED33A973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4eb3b-0ffc-46fb-bafb-83eb7632ac55"/>
    <ds:schemaRef ds:uri="2db6acc3-0065-4ecc-b795-17d484243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A65E8-0D1C-41EC-BCA9-667872F77C6C}">
  <ds:schemaRefs>
    <ds:schemaRef ds:uri="http://schemas.microsoft.com/sharepoint/events"/>
  </ds:schemaRefs>
</ds:datastoreItem>
</file>

<file path=customXml/itemProps3.xml><?xml version="1.0" encoding="utf-8"?>
<ds:datastoreItem xmlns:ds="http://schemas.openxmlformats.org/officeDocument/2006/customXml" ds:itemID="{DF4AF9E5-DE1E-4BDE-B719-355905472EC3}">
  <ds:schemaRefs>
    <ds:schemaRef ds:uri="http://purl.org/dc/terms/"/>
    <ds:schemaRef ds:uri="http://schemas.openxmlformats.org/package/2006/metadata/core-properties"/>
    <ds:schemaRef ds:uri="http://purl.org/dc/dcmitype/"/>
    <ds:schemaRef ds:uri="47b4eb3b-0ffc-46fb-bafb-83eb7632ac55"/>
    <ds:schemaRef ds:uri="http://schemas.microsoft.com/office/2006/documentManagement/types"/>
    <ds:schemaRef ds:uri="http://purl.org/dc/elements/1.1/"/>
    <ds:schemaRef ds:uri="http://schemas.microsoft.com/office/2006/metadata/properties"/>
    <ds:schemaRef ds:uri="2db6acc3-0065-4ecc-b795-17d484243de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AA9248-B647-4BA9-8DE0-90A798FA2381}">
  <ds:schemaRefs>
    <ds:schemaRef ds:uri="http://schemas.microsoft.com/sharepoint/v3/contenttype/forms"/>
  </ds:schemaRefs>
</ds:datastoreItem>
</file>

<file path=docMetadata/LabelInfo.xml><?xml version="1.0" encoding="utf-8"?>
<clbl:labelList xmlns:clbl="http://schemas.microsoft.com/office/2020/mipLabelMetadata">
  <clbl:label id="{3972db6d-b6dd-4668-95e5-2b56f8ced4ca}" enabled="1" method="Standard" siteId="{82a505c8-1710-4a6a-848e-22d745c261dd}" removed="0"/>
</clbl:labelList>
</file>

<file path=docProps/app.xml><?xml version="1.0" encoding="utf-8"?>
<Properties xmlns="http://schemas.openxmlformats.org/officeDocument/2006/extended-properties" xmlns:vt="http://schemas.openxmlformats.org/officeDocument/2006/docPropsVTypes">
  <Template>Hobsons Bay Libraries Template (2)</Template>
  <TotalTime>0</TotalTime>
  <Pages>5</Pages>
  <Words>698</Words>
  <Characters>5872</Characters>
  <Application>Microsoft Office Word</Application>
  <DocSecurity>0</DocSecurity>
  <Lines>160</Lines>
  <Paragraphs>83</Paragraphs>
  <ScaleCrop>false</ScaleCrop>
  <Company>Hobsons Bay City Council</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Davy</dc:creator>
  <cp:keywords/>
  <dc:description/>
  <cp:lastModifiedBy>Abby Thomas</cp:lastModifiedBy>
  <cp:revision>3</cp:revision>
  <dcterms:created xsi:type="dcterms:W3CDTF">2025-12-08T01:21:00Z</dcterms:created>
  <dcterms:modified xsi:type="dcterms:W3CDTF">2025-12-08T01:21:00Z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0x01010066DC75D8073E73498DC83813E0BA9CF7</vt:lpwstr>
  </property>
  <property fmtid="{D5CDD505-2E9C-101B-9397-08002B2CF9AE}" pid="3" name="TaxCatchAll">
    <vt:lpwstr>370;#Operational Activities|6a8b03b8-0a3d-49a5-8c6d-935d8ad5c336</vt:lpwstr>
  </property>
  <property fmtid="{D5CDD505-2E9C-101B-9397-08002B2CF9AE}" pid="4" name="RevIMBCS">
    <vt:lpwstr>370;#Operational Activities|6a8b03b8-0a3d-49a5-8c6d-935d8ad5c336</vt:lpwstr>
  </property>
  <property fmtid="{D5CDD505-2E9C-101B-9397-08002B2CF9AE}" pid="5" name="_dlc_DocIdItemGuid">
    <vt:lpwstr>83521625-3e6c-476e-94f8-d9d9abbe9515</vt:lpwstr>
  </property>
  <property fmtid="{D5CDD505-2E9C-101B-9397-08002B2CF9AE}" pid="6" name="neb2e44a84a34226909dfefcfaa64271">
    <vt:lpwstr/>
  </property>
  <property fmtid="{D5CDD505-2E9C-101B-9397-08002B2CF9AE}" pid="7" name="Image_x0020_size_x0020__x0028_pixels_x0029_">
    <vt:lpwstr/>
  </property>
  <property fmtid="{D5CDD505-2E9C-101B-9397-08002B2CF9AE}" pid="8" name="MediaServiceImageTags">
    <vt:lpwstr/>
  </property>
  <property fmtid="{D5CDD505-2E9C-101B-9397-08002B2CF9AE}" pid="9" name="if5d1778e6604339aae6081631e9fc05">
    <vt:lpwstr/>
  </property>
  <property fmtid="{D5CDD505-2E9C-101B-9397-08002B2CF9AE}" pid="10" name="geb68551439d46c5824e0cdd0f96122b">
    <vt:lpwstr/>
  </property>
  <property fmtid="{D5CDD505-2E9C-101B-9397-08002B2CF9AE}" pid="11" name="o6a5e457c395417396ae1ca8ab4bf46b">
    <vt:lpwstr/>
  </property>
  <property fmtid="{D5CDD505-2E9C-101B-9397-08002B2CF9AE}" pid="12" name="Usage_x0020_rights">
    <vt:lpwstr/>
  </property>
  <property fmtid="{D5CDD505-2E9C-101B-9397-08002B2CF9AE}" pid="13" name="Image_x0020_tags">
    <vt:lpwstr/>
  </property>
  <property fmtid="{D5CDD505-2E9C-101B-9397-08002B2CF9AE}" pid="14" name="Video_x0020_tags">
    <vt:lpwstr/>
  </property>
  <property fmtid="{D5CDD505-2E9C-101B-9397-08002B2CF9AE}" pid="15" name="c8485e97599b420fb09e4e97112c4f83">
    <vt:lpwstr/>
  </property>
  <property fmtid="{D5CDD505-2E9C-101B-9397-08002B2CF9AE}" pid="16" name="j210c78752be4668acf1fb042ecdeddf">
    <vt:lpwstr/>
  </property>
  <property fmtid="{D5CDD505-2E9C-101B-9397-08002B2CF9AE}" pid="17" name="Image_x0020_type">
    <vt:lpwstr/>
  </property>
  <property fmtid="{D5CDD505-2E9C-101B-9397-08002B2CF9AE}" pid="18" name="Video_x0020_type">
    <vt:lpwstr/>
  </property>
  <property fmtid="{D5CDD505-2E9C-101B-9397-08002B2CF9AE}" pid="19" name="Image size (pixels)">
    <vt:lpwstr/>
  </property>
  <property fmtid="{D5CDD505-2E9C-101B-9397-08002B2CF9AE}" pid="20" name="Usage rights">
    <vt:lpwstr/>
  </property>
  <property fmtid="{D5CDD505-2E9C-101B-9397-08002B2CF9AE}" pid="21" name="Image type">
    <vt:lpwstr/>
  </property>
  <property fmtid="{D5CDD505-2E9C-101B-9397-08002B2CF9AE}" pid="22" name="Video tags">
    <vt:lpwstr/>
  </property>
  <property fmtid="{D5CDD505-2E9C-101B-9397-08002B2CF9AE}" pid="23" name="Video type">
    <vt:lpwstr/>
  </property>
  <property fmtid="{D5CDD505-2E9C-101B-9397-08002B2CF9AE}" pid="24" name="Image tags">
    <vt:lpwstr/>
  </property>
</Properties>
</file>