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439106</wp:posOffset>
            </wp:positionH>
            <wp:positionV relativeFrom="page">
              <wp:posOffset>10241250</wp:posOffset>
            </wp:positionV>
            <wp:extent cx="6600802" cy="21945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0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0</wp:posOffset>
            </wp:positionH>
            <wp:positionV relativeFrom="page">
              <wp:posOffset>146340</wp:posOffset>
            </wp:positionV>
            <wp:extent cx="7559674" cy="139480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39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26"/>
        </w:rPr>
      </w:pPr>
    </w:p>
    <w:tbl>
      <w:tblPr>
        <w:tblW w:w="0" w:type="auto"/>
        <w:jc w:val="left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751"/>
        <w:gridCol w:w="1137"/>
        <w:gridCol w:w="3888"/>
      </w:tblGrid>
      <w:tr>
        <w:trPr>
          <w:trHeight w:val="495" w:hRule="atLeast"/>
        </w:trPr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67" w:lineRule="exact"/>
              <w:ind w:left="1006"/>
              <w:rPr>
                <w:b/>
                <w:sz w:val="36"/>
              </w:rPr>
            </w:pPr>
            <w:r>
              <w:rPr>
                <w:b/>
                <w:sz w:val="36"/>
              </w:rPr>
              <w:t>APPLICATION</w:t>
            </w:r>
            <w:r>
              <w:rPr>
                <w:b/>
                <w:spacing w:val="-7"/>
                <w:sz w:val="36"/>
              </w:rPr>
              <w:t> </w:t>
            </w:r>
            <w:r>
              <w:rPr>
                <w:b/>
                <w:sz w:val="36"/>
              </w:rPr>
              <w:t>FOR</w:t>
            </w:r>
            <w:r>
              <w:rPr>
                <w:b/>
                <w:spacing w:val="-5"/>
                <w:sz w:val="36"/>
              </w:rPr>
              <w:t> </w:t>
            </w:r>
            <w:r>
              <w:rPr>
                <w:b/>
                <w:sz w:val="36"/>
              </w:rPr>
              <w:t>LAND</w:t>
            </w:r>
            <w:r>
              <w:rPr>
                <w:b/>
                <w:spacing w:val="-4"/>
                <w:sz w:val="36"/>
              </w:rPr>
              <w:t> </w:t>
            </w:r>
            <w:r>
              <w:rPr>
                <w:b/>
                <w:sz w:val="36"/>
              </w:rPr>
              <w:t>INFORMATION</w:t>
            </w:r>
            <w:r>
              <w:rPr>
                <w:b/>
                <w:spacing w:val="-4"/>
                <w:sz w:val="36"/>
              </w:rPr>
              <w:t> </w:t>
            </w:r>
            <w:r>
              <w:rPr>
                <w:b/>
                <w:spacing w:val="-2"/>
                <w:sz w:val="36"/>
              </w:rPr>
              <w:t>CERTIFICATE</w:t>
            </w:r>
          </w:p>
        </w:tc>
      </w:tr>
      <w:tr>
        <w:trPr>
          <w:trHeight w:val="553" w:hRule="atLeast"/>
        </w:trPr>
        <w:tc>
          <w:tcPr>
            <w:tcW w:w="2117" w:type="dxa"/>
          </w:tcPr>
          <w:p>
            <w:pPr>
              <w:pStyle w:val="TableParagraph"/>
              <w:spacing w:before="64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Certificate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  <w:tc>
          <w:tcPr>
            <w:tcW w:w="388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469" w:lineRule="exact" w:before="65"/>
              <w:ind w:left="151"/>
              <w:rPr>
                <w:b/>
                <w:sz w:val="21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z w:val="21"/>
              </w:rPr>
              <w:t>Normal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(5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day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turn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around)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$28.90</w:t>
            </w: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spacing w:line="469" w:lineRule="exact" w:before="65"/>
              <w:ind w:left="150"/>
              <w:rPr>
                <w:b/>
                <w:sz w:val="21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43"/>
                <w:sz w:val="40"/>
              </w:rPr>
              <w:t> </w:t>
            </w:r>
            <w:r>
              <w:rPr>
                <w:b/>
                <w:sz w:val="21"/>
              </w:rPr>
              <w:t>Priority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(1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day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turn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around)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$118.00</w:t>
            </w:r>
          </w:p>
        </w:tc>
      </w:tr>
      <w:tr>
        <w:trPr>
          <w:trHeight w:val="496" w:hRule="atLeast"/>
        </w:trPr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Applicants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1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Postal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Address: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Phone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Number: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1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1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Reference: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Vendor/Purchaser Details</w:t>
            </w:r>
          </w:p>
        </w:tc>
        <w:tc>
          <w:tcPr>
            <w:tcW w:w="275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Full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Names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Vendors: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Full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Names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Purchasers: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1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Sale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Price: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spacing w:before="121"/>
              <w:ind w:left="55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Settlement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Date:</w:t>
            </w:r>
          </w:p>
        </w:tc>
      </w:tr>
      <w:tr>
        <w:trPr>
          <w:trHeight w:val="496" w:hRule="atLeast"/>
        </w:trPr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Street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Address: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1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Volume: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1"/>
              <w:ind w:right="272"/>
              <w:jc w:val="right"/>
              <w:rPr>
                <w:b/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016">
                      <wp:simplePos x="0" y="0"/>
                      <wp:positionH relativeFrom="column">
                        <wp:posOffset>-126767</wp:posOffset>
                      </wp:positionH>
                      <wp:positionV relativeFrom="paragraph">
                        <wp:posOffset>-971200</wp:posOffset>
                      </wp:positionV>
                      <wp:extent cx="3315970" cy="635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3315970" cy="6350"/>
                                <a:chExt cx="331597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3159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5970" h="6350">
                                      <a:moveTo>
                                        <a:pt x="33155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5589" y="6096"/>
                                      </a:lnTo>
                                      <a:lnTo>
                                        <a:pt x="33155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9.981657pt;margin-top:-76.472443pt;width:261.1pt;height:.5pt;mso-position-horizontal-relative:column;mso-position-vertical-relative:paragraph;z-index:-15870464" id="docshapegroup1" coordorigin="-200,-1529" coordsize="5222,10">
                      <v:rect style="position:absolute;left:-200;top:-1530;width:5222;height:10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1"/>
              </w:rPr>
              <w:t>Folio:</w:t>
            </w:r>
          </w:p>
        </w:tc>
        <w:tc>
          <w:tcPr>
            <w:tcW w:w="388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312545" cy="6350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312545" cy="6350"/>
                                <a:chExt cx="1312545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3125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2545" h="6350">
                                      <a:moveTo>
                                        <a:pt x="8232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23264" y="6096"/>
                                      </a:lnTo>
                                      <a:lnTo>
                                        <a:pt x="823264" y="0"/>
                                      </a:lnTo>
                                      <a:close/>
                                    </a:path>
                                    <a:path w="1312545" h="6350">
                                      <a:moveTo>
                                        <a:pt x="1312545" y="0"/>
                                      </a:moveTo>
                                      <a:lnTo>
                                        <a:pt x="829437" y="0"/>
                                      </a:lnTo>
                                      <a:lnTo>
                                        <a:pt x="823341" y="0"/>
                                      </a:lnTo>
                                      <a:lnTo>
                                        <a:pt x="823341" y="6096"/>
                                      </a:lnTo>
                                      <a:lnTo>
                                        <a:pt x="829437" y="6096"/>
                                      </a:lnTo>
                                      <a:lnTo>
                                        <a:pt x="1312545" y="6096"/>
                                      </a:lnTo>
                                      <a:lnTo>
                                        <a:pt x="131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3.35pt;height:.5pt;mso-position-horizontal-relative:char;mso-position-vertical-relative:line" id="docshapegroup3" coordorigin="0,0" coordsize="2067,10">
                      <v:shape style="position:absolute;left:0;top:0;width:2067;height:10" id="docshape4" coordorigin="0,0" coordsize="2067,10" path="m1296,0l0,0,0,10,1296,10,1296,0xm2067,0l1306,0,1297,0,1297,10,1306,10,2067,10,2067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486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1"/>
              <w:ind w:left="151"/>
              <w:rPr>
                <w:b/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528">
                      <wp:simplePos x="0" y="0"/>
                      <wp:positionH relativeFrom="column">
                        <wp:posOffset>990980</wp:posOffset>
                      </wp:positionH>
                      <wp:positionV relativeFrom="paragraph">
                        <wp:posOffset>-12858</wp:posOffset>
                      </wp:positionV>
                      <wp:extent cx="899794" cy="635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899794" cy="6350"/>
                                <a:chExt cx="899794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899794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794" h="6350">
                                      <a:moveTo>
                                        <a:pt x="899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99464" y="6096"/>
                                      </a:lnTo>
                                      <a:lnTo>
                                        <a:pt x="899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8.029999pt;margin-top:-1.012448pt;width:70.850pt;height:.5pt;mso-position-horizontal-relative:column;mso-position-vertical-relative:paragraph;z-index:-15869952" id="docshapegroup5" coordorigin="1561,-20" coordsize="1417,10">
                      <v:rect style="position:absolute;left:1560;top:-21;width:1417;height:10" id="docshape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1"/>
              </w:rPr>
              <w:t>Lot: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1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Plan: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3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89584" cy="635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489584" cy="6350"/>
                                <a:chExt cx="489584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12"/>
                                  <a:ext cx="489584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9584" h="6350">
                                      <a:moveTo>
                                        <a:pt x="48920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489204" y="6083"/>
                                      </a:lnTo>
                                      <a:lnTo>
                                        <a:pt x="489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8.550pt;height:.5pt;mso-position-horizontal-relative:char;mso-position-vertical-relative:line" id="docshapegroup7" coordorigin="0,0" coordsize="771,10">
                      <v:shape style="position:absolute;left:0;top:0;width:771;height:10" id="docshape8" coordorigin="0,0" coordsize="771,10" path="m770,0l10,0,0,0,0,10,10,10,770,10,77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733" w:hRule="atLeast"/>
        </w:trPr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01"/>
              <w:ind w:left="151" w:right="114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Crown Allotment: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8"/>
              <w:ind w:left="-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Section:</w:t>
            </w:r>
          </w:p>
        </w:tc>
        <w:tc>
          <w:tcPr>
            <w:tcW w:w="38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8"/>
              <w:ind w:left="1436" w:right="182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Parish:</w:t>
            </w:r>
          </w:p>
        </w:tc>
      </w:tr>
      <w:tr>
        <w:trPr>
          <w:trHeight w:val="1505" w:hRule="atLeast"/>
        </w:trPr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Payment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  <w:tc>
          <w:tcPr>
            <w:tcW w:w="7776" w:type="dxa"/>
            <w:gridSpan w:val="3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1" w:val="left" w:leader="none"/>
              </w:tabs>
              <w:spacing w:line="486" w:lineRule="exact" w:before="0" w:after="0"/>
              <w:ind w:left="441" w:right="0" w:hanging="290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Payment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Person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Payable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115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Civic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Parade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ALTONA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1" w:val="left" w:leader="none"/>
              </w:tabs>
              <w:spacing w:line="488" w:lineRule="exact" w:before="1" w:after="0"/>
              <w:ind w:left="441" w:right="0" w:hanging="290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Cheque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Money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Order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sz w:val="21"/>
              </w:rPr>
              <w:t>Sent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Box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21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ALTONA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VIC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3018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1" w:val="left" w:leader="none"/>
              </w:tabs>
              <w:spacing w:line="488" w:lineRule="exact" w:before="0" w:after="0"/>
              <w:ind w:left="441" w:right="0" w:hanging="290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Credit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Card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Details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certificate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fee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above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charged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from:</w:t>
            </w:r>
          </w:p>
        </w:tc>
      </w:tr>
      <w:tr>
        <w:trPr>
          <w:trHeight w:val="51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1" w:val="left" w:leader="none"/>
              </w:tabs>
              <w:spacing w:line="457" w:lineRule="exact" w:before="0" w:after="0"/>
              <w:ind w:left="441" w:right="0" w:hanging="290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Mastercard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</w:tabs>
              <w:spacing w:line="457" w:lineRule="exact" w:before="0" w:after="0"/>
              <w:ind w:left="439" w:right="0" w:hanging="289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Visa</w:t>
            </w:r>
          </w:p>
        </w:tc>
      </w:tr>
      <w:tr>
        <w:trPr>
          <w:trHeight w:val="706" w:hRule="atLeast"/>
        </w:trPr>
        <w:tc>
          <w:tcPr>
            <w:tcW w:w="989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268"/>
              <w:rPr>
                <w:b/>
                <w:sz w:val="21"/>
              </w:rPr>
            </w:pPr>
            <w:r>
              <w:rPr>
                <w:b/>
                <w:sz w:val="21"/>
              </w:rPr>
              <w:t>Card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Number:</w:t>
            </w:r>
          </w:p>
          <w:p>
            <w:pPr>
              <w:pStyle w:val="TableParagraph"/>
              <w:tabs>
                <w:tab w:pos="2678" w:val="left" w:leader="none"/>
                <w:tab w:pos="3088" w:val="left" w:leader="none"/>
                <w:tab w:pos="3499" w:val="left" w:leader="none"/>
                <w:tab w:pos="3909" w:val="left" w:leader="none"/>
                <w:tab w:pos="4483" w:val="left" w:leader="none"/>
                <w:tab w:pos="4892" w:val="left" w:leader="none"/>
                <w:tab w:pos="5302" w:val="left" w:leader="none"/>
                <w:tab w:pos="5714" w:val="left" w:leader="none"/>
                <w:tab w:pos="6286" w:val="left" w:leader="none"/>
                <w:tab w:pos="6696" w:val="left" w:leader="none"/>
                <w:tab w:pos="7105" w:val="left" w:leader="none"/>
                <w:tab w:pos="7515" w:val="left" w:leader="none"/>
                <w:tab w:pos="8087" w:val="left" w:leader="none"/>
                <w:tab w:pos="8497" w:val="left" w:leader="none"/>
                <w:tab w:pos="8909" w:val="left" w:leader="none"/>
                <w:tab w:pos="9320" w:val="left" w:leader="none"/>
              </w:tabs>
              <w:spacing w:before="61"/>
              <w:ind w:left="2268"/>
              <w:rPr>
                <w:sz w:val="21"/>
              </w:rPr>
            </w:pP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|-</w:t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2"/>
                <w:sz w:val="21"/>
              </w:rPr>
              <w:t>|-</w:t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2"/>
                <w:sz w:val="21"/>
              </w:rPr>
              <w:t>|-</w:t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</w:p>
        </w:tc>
      </w:tr>
      <w:tr>
        <w:trPr>
          <w:trHeight w:val="476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884" w:val="left" w:leader="none"/>
                <w:tab w:pos="2652" w:val="left" w:leader="none"/>
              </w:tabs>
              <w:spacing w:before="76"/>
              <w:ind w:left="151"/>
              <w:rPr>
                <w:sz w:val="21"/>
              </w:rPr>
            </w:pPr>
            <w:r>
              <w:rPr>
                <w:b/>
                <w:sz w:val="21"/>
              </w:rPr>
              <w:t>Expiry Date: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013" w:val="left" w:leader="none"/>
                <w:tab w:pos="1424" w:val="left" w:leader="none"/>
                <w:tab w:pos="1834" w:val="left" w:leader="none"/>
              </w:tabs>
              <w:spacing w:before="76"/>
              <w:ind w:left="150"/>
              <w:rPr>
                <w:sz w:val="21"/>
              </w:rPr>
            </w:pPr>
            <w:r>
              <w:rPr>
                <w:b/>
                <w:sz w:val="21"/>
              </w:rPr>
              <w:t>CCV: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2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|</w:t>
            </w:r>
          </w:p>
        </w:tc>
      </w:tr>
      <w:tr>
        <w:trPr>
          <w:trHeight w:val="480" w:hRule="atLeast"/>
        </w:trPr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6"/>
              <w:ind w:left="1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Signature: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6"/>
              <w:ind w:left="1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Date:</w:t>
            </w:r>
          </w:p>
        </w:tc>
      </w:tr>
      <w:tr>
        <w:trPr>
          <w:trHeight w:val="2034" w:hRule="atLeast"/>
        </w:trPr>
        <w:tc>
          <w:tcPr>
            <w:tcW w:w="989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Completed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forms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returned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to </w:t>
            </w:r>
            <w:hyperlink r:id="rId7">
              <w:r>
                <w:rPr>
                  <w:color w:val="0000FF"/>
                  <w:spacing w:val="-2"/>
                  <w:sz w:val="21"/>
                  <w:u w:val="single" w:color="0000FF"/>
                </w:rPr>
                <w:t>karminbox@hobsonsbay.vic.gov.au</w:t>
              </w:r>
            </w:hyperlink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2" w:right="120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PRIVACY COLLECTION STATEMENT</w:t>
            </w:r>
            <w:r>
              <w:rPr>
                <w:b/>
                <w:sz w:val="16"/>
              </w:rPr>
              <w:t> </w:t>
            </w:r>
            <w:r>
              <w:rPr>
                <w:sz w:val="16"/>
              </w:rPr>
              <w:t>– Hobsons Bay City Council is committed to protecting your privacy.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personal information collected on this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Council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purpose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Certificate.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will not be disclosed to any external party without your consent, unless required or authorized by law.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You have a right to access your personal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information and make corrections.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If you have any queries or wish to gain access to amend your information please contact Council’s Rates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department on 1300 179 944.</w:t>
            </w:r>
          </w:p>
        </w:tc>
      </w:tr>
      <w:tr>
        <w:trPr>
          <w:trHeight w:val="615" w:hRule="atLeast"/>
        </w:trPr>
        <w:tc>
          <w:tcPr>
            <w:tcW w:w="9893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11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INTERNAL</w:t>
            </w:r>
            <w:r>
              <w:rPr>
                <w:b/>
                <w:spacing w:val="-8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USE</w:t>
            </w:r>
            <w:r>
              <w:rPr>
                <w:b/>
                <w:spacing w:val="-6"/>
                <w:sz w:val="21"/>
                <w:u w:val="single"/>
              </w:rPr>
              <w:t> </w:t>
            </w:r>
            <w:r>
              <w:rPr>
                <w:b/>
                <w:spacing w:val="-4"/>
                <w:sz w:val="21"/>
                <w:u w:val="single"/>
              </w:rPr>
              <w:t>ONLY</w:t>
            </w:r>
            <w:r>
              <w:rPr>
                <w:b/>
                <w:spacing w:val="40"/>
                <w:sz w:val="21"/>
                <w:u w:val="single"/>
              </w:rPr>
              <w:t> </w:t>
            </w:r>
          </w:p>
          <w:p>
            <w:pPr>
              <w:pStyle w:val="TableParagraph"/>
              <w:spacing w:before="6"/>
              <w:ind w:left="112"/>
              <w:rPr>
                <w:sz w:val="21"/>
              </w:rPr>
            </w:pPr>
            <w:r>
              <w:rPr>
                <w:b/>
                <w:sz w:val="21"/>
              </w:rPr>
              <w:t>Ledger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Number: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12090.5870</w:t>
            </w:r>
          </w:p>
        </w:tc>
      </w:tr>
      <w:tr>
        <w:trPr>
          <w:trHeight w:val="466" w:hRule="atLeast"/>
        </w:trPr>
        <w:tc>
          <w:tcPr>
            <w:tcW w:w="2117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58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Cashier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ID:</w:t>
            </w:r>
          </w:p>
        </w:tc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58"/>
              <w:ind w:left="1294" w:right="-29"/>
              <w:rPr>
                <w:b/>
                <w:sz w:val="21"/>
              </w:rPr>
            </w:pPr>
            <w:r>
              <w:rPr>
                <w:b/>
                <w:sz w:val="21"/>
              </w:rPr>
              <w:t>Receipt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Number: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pStyle w:val="TableParagraph"/>
              <w:spacing w:before="58"/>
              <w:ind w:left="1187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Paid:</w:t>
            </w:r>
          </w:p>
        </w:tc>
      </w:tr>
    </w:tbl>
    <w:sectPr>
      <w:type w:val="continuous"/>
      <w:pgSz w:w="11920" w:h="16860"/>
      <w:pgMar w:top="2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440" w:hanging="291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4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8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2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7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1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5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50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94" w:hanging="29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442" w:hanging="291"/>
      </w:pPr>
      <w:rPr>
        <w:rFonts w:hint="default" w:ascii="Calibri" w:hAnsi="Calibri" w:eastAsia="Calibri" w:cs="Calibri"/>
        <w:b/>
        <w:bCs/>
        <w:i w:val="0"/>
        <w:iCs w:val="0"/>
        <w:spacing w:val="48"/>
        <w:w w:val="91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1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1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2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3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3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54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84" w:hanging="29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42" w:hanging="291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2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7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0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3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5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8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00" w:hanging="29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karminbox@hobsonsbay.vic.gov.a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dcterms:created xsi:type="dcterms:W3CDTF">2023-07-06T01:08:20Z</dcterms:created>
  <dcterms:modified xsi:type="dcterms:W3CDTF">2023-07-06T01:08:20Z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Word for Microsoft 365</vt:lpwstr>
  </property>
</Properties>
</file>