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CD611" w14:textId="77777777" w:rsidR="00C02AC2" w:rsidRPr="009E1561" w:rsidRDefault="00C02AC2" w:rsidP="00C02AC2">
      <w:pPr>
        <w:spacing w:line="276" w:lineRule="auto"/>
        <w:rPr>
          <w:rFonts w:cstheme="minorHAnsi"/>
          <w:b/>
          <w:bCs/>
          <w:sz w:val="28"/>
        </w:rPr>
      </w:pPr>
      <w:r w:rsidRPr="009E1561">
        <w:rPr>
          <w:rFonts w:cstheme="minorHAnsi"/>
          <w:b/>
          <w:bCs/>
          <w:sz w:val="28"/>
        </w:rPr>
        <w:t xml:space="preserve">Around the Bay – </w:t>
      </w:r>
      <w:r w:rsidR="00310E4E">
        <w:rPr>
          <w:rFonts w:cstheme="minorHAnsi"/>
          <w:b/>
          <w:bCs/>
          <w:sz w:val="28"/>
        </w:rPr>
        <w:t>Octo</w:t>
      </w:r>
      <w:r>
        <w:rPr>
          <w:rFonts w:cstheme="minorHAnsi"/>
          <w:b/>
          <w:bCs/>
          <w:sz w:val="28"/>
        </w:rPr>
        <w:t>ber</w:t>
      </w:r>
      <w:r w:rsidRPr="009E1561">
        <w:rPr>
          <w:rFonts w:cstheme="minorHAnsi"/>
          <w:b/>
          <w:bCs/>
          <w:sz w:val="28"/>
        </w:rPr>
        <w:t xml:space="preserve"> 2019</w:t>
      </w:r>
    </w:p>
    <w:p w14:paraId="0F5D3FBE" w14:textId="77777777" w:rsidR="00C02AC2" w:rsidRPr="009E1561" w:rsidRDefault="00C02AC2" w:rsidP="00C02AC2">
      <w:pPr>
        <w:spacing w:line="276" w:lineRule="auto"/>
        <w:rPr>
          <w:rFonts w:cstheme="minorHAnsi"/>
          <w:u w:val="single"/>
        </w:rPr>
      </w:pPr>
    </w:p>
    <w:p w14:paraId="07630F47" w14:textId="77777777" w:rsidR="00634A58" w:rsidRDefault="00C02AC2" w:rsidP="00C02AC2">
      <w:pPr>
        <w:rPr>
          <w:rFonts w:cstheme="minorHAnsi"/>
          <w:b/>
          <w:color w:val="7030A0"/>
          <w:u w:val="single"/>
        </w:rPr>
      </w:pPr>
      <w:r w:rsidRPr="009E1561">
        <w:rPr>
          <w:rFonts w:cstheme="minorHAnsi"/>
          <w:b/>
          <w:color w:val="7030A0"/>
          <w:u w:val="single"/>
        </w:rPr>
        <w:t>Cherry Lake</w:t>
      </w:r>
    </w:p>
    <w:p w14:paraId="19303D80" w14:textId="77777777" w:rsidR="00C1420E" w:rsidRDefault="00C1420E" w:rsidP="00C1420E">
      <w:pPr>
        <w:pStyle w:val="Article-Heading"/>
      </w:pPr>
      <w:r>
        <w:t xml:space="preserve">Children’s Week event at Logan Reserve </w:t>
      </w:r>
    </w:p>
    <w:p w14:paraId="6AB40B20" w14:textId="77777777" w:rsidR="00C1420E" w:rsidRDefault="00C1420E" w:rsidP="00C1420E">
      <w:pPr>
        <w:pStyle w:val="Article-BodyCopy"/>
        <w:rPr>
          <w:b/>
          <w:bCs/>
          <w:color w:val="333682"/>
          <w:spacing w:val="0"/>
          <w:sz w:val="22"/>
          <w:szCs w:val="22"/>
        </w:rPr>
      </w:pPr>
      <w:r>
        <w:rPr>
          <w:spacing w:val="-3"/>
          <w:w w:val="98"/>
        </w:rPr>
        <w:t xml:space="preserve">Hobsons Bay’s youngest residents are invited to head down to Logan Reserve for a morning of storytelling, live performance, art and craft, roving performers, music and more at our 13th annual Children’s Week Event on Wednesday, 23 October from 10am to 1pm at Logan Reserve, corner Pier and Queen Streets, Altona. In the event of wet weather, the event will be held in Altona Library and surrounding venues. Updates will be made on Council’s website at </w:t>
      </w:r>
      <w:r>
        <w:rPr>
          <w:b/>
          <w:bCs/>
          <w:spacing w:val="-3"/>
          <w:w w:val="98"/>
        </w:rPr>
        <w:t>www.hobsonsbay.vic.gov.au</w:t>
      </w:r>
      <w:r>
        <w:rPr>
          <w:spacing w:val="-3"/>
          <w:w w:val="98"/>
        </w:rPr>
        <w:t xml:space="preserve"> or Facebook at </w:t>
      </w:r>
      <w:r>
        <w:rPr>
          <w:b/>
          <w:bCs/>
          <w:spacing w:val="-3"/>
          <w:w w:val="98"/>
        </w:rPr>
        <w:t>www.facebook.com/HobsonsBayCityCouncil</w:t>
      </w:r>
      <w:r>
        <w:rPr>
          <w:spacing w:val="-3"/>
          <w:w w:val="98"/>
        </w:rPr>
        <w:t xml:space="preserve"> </w:t>
      </w:r>
    </w:p>
    <w:p w14:paraId="181BAA3C" w14:textId="77777777" w:rsidR="00C1420E" w:rsidRDefault="00C1420E" w:rsidP="00C1420E">
      <w:pPr>
        <w:pStyle w:val="Article-Heading"/>
      </w:pPr>
      <w:r>
        <w:t>Ride2Work Day</w:t>
      </w:r>
    </w:p>
    <w:p w14:paraId="785E90F1" w14:textId="77777777" w:rsidR="00C1420E" w:rsidRDefault="00C1420E" w:rsidP="00C1420E">
      <w:pPr>
        <w:pStyle w:val="Article-BodyCopy"/>
        <w:rPr>
          <w:rStyle w:val="Article-BodyCopyBOLD"/>
          <w:spacing w:val="-3"/>
          <w:w w:val="99"/>
        </w:rPr>
      </w:pPr>
      <w:r>
        <w:rPr>
          <w:spacing w:val="-3"/>
          <w:w w:val="99"/>
        </w:rPr>
        <w:t xml:space="preserve">People who live, work or commute through Hobsons Bay can pop on their helmets and hop on their bikes for National Ride2Work Day on Wednesday 16 October with a free breakfast hosted at Logan Reserve, Altona, from 7am to 9am. The Ride2Work Day breakfast is the fourth bike ride in Mayor of Hobsons Bay Cr Jonathon Marsden’s Mayoral Program. It’s a great opportunity for residents of all fitness levels to try cycling to work as the weather warms up. The event is free but bookings are essential. Visit </w:t>
      </w:r>
      <w:r>
        <w:rPr>
          <w:b/>
          <w:bCs/>
          <w:spacing w:val="-3"/>
          <w:w w:val="99"/>
        </w:rPr>
        <w:t>www.bicyclenetwork.com.au/rides-and-events/ride2work/ride2work-day/</w:t>
      </w:r>
      <w:r>
        <w:rPr>
          <w:spacing w:val="-3"/>
          <w:w w:val="99"/>
        </w:rPr>
        <w:t xml:space="preserve"> to register.</w:t>
      </w:r>
    </w:p>
    <w:p w14:paraId="5EEB62E3" w14:textId="77777777" w:rsidR="00C1420E" w:rsidRDefault="00C1420E" w:rsidP="00C1420E">
      <w:pPr>
        <w:pStyle w:val="Article-Heading"/>
      </w:pPr>
      <w:r>
        <w:t xml:space="preserve">G Den </w:t>
      </w:r>
      <w:proofErr w:type="spellStart"/>
      <w:r>
        <w:t>Dulk</w:t>
      </w:r>
      <w:proofErr w:type="spellEnd"/>
      <w:r>
        <w:t xml:space="preserve"> Reserve</w:t>
      </w:r>
    </w:p>
    <w:p w14:paraId="073D89B1" w14:textId="77777777" w:rsidR="00C1420E" w:rsidRDefault="00C1420E" w:rsidP="00C1420E">
      <w:pPr>
        <w:pStyle w:val="Article-BodyCopy"/>
        <w:rPr>
          <w:b/>
          <w:bCs/>
          <w:spacing w:val="-3"/>
          <w:w w:val="98"/>
        </w:rPr>
      </w:pPr>
      <w:r>
        <w:rPr>
          <w:spacing w:val="-3"/>
          <w:w w:val="98"/>
        </w:rPr>
        <w:t xml:space="preserve">Council has started work on </w:t>
      </w:r>
      <w:proofErr w:type="spellStart"/>
      <w:r>
        <w:rPr>
          <w:spacing w:val="-3"/>
          <w:w w:val="98"/>
        </w:rPr>
        <w:t>G.Den</w:t>
      </w:r>
      <w:proofErr w:type="spellEnd"/>
      <w:r>
        <w:rPr>
          <w:spacing w:val="-3"/>
          <w:w w:val="98"/>
        </w:rPr>
        <w:t xml:space="preserve"> </w:t>
      </w:r>
      <w:proofErr w:type="spellStart"/>
      <w:r>
        <w:rPr>
          <w:spacing w:val="-3"/>
          <w:w w:val="98"/>
        </w:rPr>
        <w:t>Dulk</w:t>
      </w:r>
      <w:proofErr w:type="spellEnd"/>
      <w:r>
        <w:rPr>
          <w:spacing w:val="-3"/>
          <w:w w:val="98"/>
        </w:rPr>
        <w:t xml:space="preserve"> Reserve. Responding to community feedback, a number of key changes have been applied to the final concept plan, including: additional swings; new tilted </w:t>
      </w:r>
      <w:proofErr w:type="spellStart"/>
      <w:r>
        <w:rPr>
          <w:spacing w:val="-3"/>
          <w:w w:val="98"/>
        </w:rPr>
        <w:t>skyrunner</w:t>
      </w:r>
      <w:proofErr w:type="spellEnd"/>
      <w:r>
        <w:rPr>
          <w:spacing w:val="-3"/>
          <w:w w:val="98"/>
        </w:rPr>
        <w:t xml:space="preserve"> (upper body challenge); more shade; added netball practice shooting space; fencing; more furniture; and a drinking fountain. Construction is starting this week with the removal of the existing playground. Work is expected to occur through to November. More information can be viewed at </w:t>
      </w:r>
      <w:r>
        <w:rPr>
          <w:b/>
          <w:bCs/>
          <w:spacing w:val="-3"/>
          <w:w w:val="98"/>
        </w:rPr>
        <w:t>www.hobsonsbay.vic.gov.au/dendulk</w:t>
      </w:r>
    </w:p>
    <w:p w14:paraId="03F1EBB1" w14:textId="12BDDF67" w:rsidR="00C02AC2" w:rsidRDefault="00C02AC2" w:rsidP="000A71ED">
      <w:r>
        <w:t xml:space="preserve"> </w:t>
      </w:r>
    </w:p>
    <w:p w14:paraId="72EB9ADF" w14:textId="77777777" w:rsidR="00E16251" w:rsidRDefault="00E16251" w:rsidP="00C02AC2"/>
    <w:p w14:paraId="53A15858" w14:textId="77777777" w:rsidR="000F385A" w:rsidRDefault="000F385A" w:rsidP="00C02AC2">
      <w:pPr>
        <w:rPr>
          <w:b/>
          <w:u w:val="single"/>
        </w:rPr>
      </w:pPr>
      <w:r w:rsidRPr="000F385A">
        <w:rPr>
          <w:b/>
          <w:u w:val="single"/>
        </w:rPr>
        <w:t>Strand</w:t>
      </w:r>
    </w:p>
    <w:p w14:paraId="05E74BB3" w14:textId="77777777" w:rsidR="00C1420E" w:rsidRDefault="00C1420E" w:rsidP="00C1420E">
      <w:pPr>
        <w:pStyle w:val="Article-Heading"/>
        <w:rPr>
          <w:b w:val="0"/>
          <w:bCs w:val="0"/>
          <w:color w:val="000000"/>
          <w:spacing w:val="-2"/>
          <w:sz w:val="18"/>
          <w:szCs w:val="18"/>
        </w:rPr>
      </w:pPr>
      <w:r>
        <w:rPr>
          <w:color w:val="F05824"/>
          <w:spacing w:val="1"/>
        </w:rPr>
        <w:t>Find your way and more with new signs</w:t>
      </w:r>
      <w:r>
        <w:rPr>
          <w:color w:val="F05824"/>
          <w:spacing w:val="1"/>
        </w:rPr>
        <w:br/>
      </w:r>
      <w:r>
        <w:rPr>
          <w:b w:val="0"/>
          <w:bCs w:val="0"/>
          <w:color w:val="000000"/>
          <w:spacing w:val="-2"/>
          <w:sz w:val="18"/>
          <w:szCs w:val="18"/>
        </w:rPr>
        <w:t xml:space="preserve">Council is installing new directional signage making it easier for the community to navigate through public spaces by highlighting nearby points of interest and displaying maps. Council will be installing signs in Williamstown and Altona, with more signs across Hobsons Bay in future years. Installation will take place over the next two weeks. Wayfinding has been found to encourage people to walk more often, to more destinations, bringing health and economic benefits to the local community. </w:t>
      </w:r>
    </w:p>
    <w:p w14:paraId="154FD3F8" w14:textId="77777777" w:rsidR="00C1420E" w:rsidRDefault="00C1420E" w:rsidP="00C1420E">
      <w:pPr>
        <w:pStyle w:val="Article-Heading"/>
        <w:rPr>
          <w:color w:val="F05824"/>
        </w:rPr>
      </w:pPr>
      <w:r>
        <w:rPr>
          <w:color w:val="F05824"/>
        </w:rPr>
        <w:t>A greener Nelson Place for summer</w:t>
      </w:r>
    </w:p>
    <w:p w14:paraId="32837E94" w14:textId="77777777" w:rsidR="00C1420E" w:rsidRDefault="00C1420E" w:rsidP="00C1420E">
      <w:pPr>
        <w:pStyle w:val="Article-BodyCopy"/>
      </w:pPr>
      <w:r>
        <w:rPr>
          <w:w w:val="98"/>
        </w:rPr>
        <w:t xml:space="preserve">Council is set to deliver a greener and better-shaded experience for visitors to Nelson Place in Williamstown by planting approximately 15 semi-mature elm trees this month. The new trees will provide increased shade in the summer and will bring more colour and freshness to the landscape. In the winter, the leaves will shed from the trees, allowing the light to filter through </w:t>
      </w:r>
    </w:p>
    <w:p w14:paraId="799BB10E" w14:textId="77777777" w:rsidR="00C1420E" w:rsidRDefault="00C1420E" w:rsidP="00C1420E">
      <w:pPr>
        <w:pStyle w:val="Article-Heading"/>
        <w:rPr>
          <w:color w:val="F05824"/>
          <w:spacing w:val="-7"/>
        </w:rPr>
      </w:pPr>
      <w:r>
        <w:rPr>
          <w:color w:val="F05824"/>
          <w:spacing w:val="-7"/>
        </w:rPr>
        <w:t>Works to start soon at Dennis Reserve</w:t>
      </w:r>
    </w:p>
    <w:p w14:paraId="64E45640" w14:textId="77777777" w:rsidR="00C1420E" w:rsidRDefault="00C1420E" w:rsidP="00C1420E">
      <w:pPr>
        <w:pStyle w:val="Article-BodyCopy"/>
        <w:rPr>
          <w:w w:val="98"/>
        </w:rPr>
      </w:pPr>
      <w:r>
        <w:rPr>
          <w:w w:val="98"/>
        </w:rPr>
        <w:t xml:space="preserve">Council has submitted a planning permit application to progress the approved master plan for Dennis Reserve in Williamstown. The approved plan will see two additional tennis courts, a new multi-purpose community facility, and upgraded open space areas and landscaping. If the planning permit is approved work on the tennis courts will start in early 2020. The master plan commits to improving the reserve’s landscaping and pathways. Engagement for the open spaces and landscape design will run through November with a drop-in session on Sunday, 10 November between </w:t>
      </w:r>
      <w:r>
        <w:rPr>
          <w:w w:val="98"/>
        </w:rPr>
        <w:lastRenderedPageBreak/>
        <w:t xml:space="preserve">11.30am and 1.30pm and Thursday, 14 November 5pm–7pm at the Williamstown Senior Citizens Centre, 109 Ferguson Street, Williamstown. See </w:t>
      </w:r>
      <w:r>
        <w:rPr>
          <w:b/>
          <w:bCs/>
          <w:w w:val="98"/>
        </w:rPr>
        <w:t>participate.hobsonsbay.vic.gov.au</w:t>
      </w:r>
      <w:r>
        <w:rPr>
          <w:w w:val="98"/>
        </w:rPr>
        <w:t xml:space="preserve"> from Friday 25 October for updates.</w:t>
      </w:r>
    </w:p>
    <w:p w14:paraId="3D6DE6BF" w14:textId="77777777" w:rsidR="0037099E" w:rsidRDefault="0037099E" w:rsidP="00C02AC2"/>
    <w:p w14:paraId="3C39F338" w14:textId="77777777" w:rsidR="0037099E" w:rsidRDefault="0037099E" w:rsidP="00C02AC2">
      <w:r>
        <w:rPr>
          <w:rFonts w:cstheme="minorHAnsi"/>
          <w:b/>
          <w:color w:val="7030A0"/>
          <w:u w:val="single"/>
        </w:rPr>
        <w:t>Wetlands</w:t>
      </w:r>
    </w:p>
    <w:p w14:paraId="0B1F1D28" w14:textId="77777777" w:rsidR="00C1420E" w:rsidRDefault="00C1420E" w:rsidP="00C1420E">
      <w:pPr>
        <w:pStyle w:val="Article-Heading"/>
        <w:rPr>
          <w:color w:val="3C7548"/>
        </w:rPr>
      </w:pPr>
      <w:r>
        <w:rPr>
          <w:color w:val="3C7548"/>
        </w:rPr>
        <w:t>Youth arts prize flies high</w:t>
      </w:r>
    </w:p>
    <w:p w14:paraId="43AE2EDE" w14:textId="77777777" w:rsidR="00C1420E" w:rsidRDefault="00C1420E" w:rsidP="00C1420E">
      <w:pPr>
        <w:pStyle w:val="Article-BodyCopy"/>
        <w:rPr>
          <w:rStyle w:val="Article-BodyCopyBOLD"/>
        </w:rPr>
      </w:pPr>
      <w:r>
        <w:rPr>
          <w:spacing w:val="-1"/>
        </w:rPr>
        <w:t>A touch of visual creativity has come to the Altona Meadows Skate Park with this year’s Wood Street Youth Art Prize winning works now on display. The artwork is featured on flags as part of the 21st Airtime rotation, an arts program developed to highlight the talents of young people in Hobsons Bay. This year’s flags feature works by talented artists Joseph Doggett-Williams, Brigid O’Dowd, Danny Pham and Georgia Steele. They are on display at the skate park in Queen Street until December.</w:t>
      </w:r>
    </w:p>
    <w:p w14:paraId="0C48E25A" w14:textId="77777777" w:rsidR="00C1420E" w:rsidRDefault="00C1420E" w:rsidP="00C1420E">
      <w:pPr>
        <w:pStyle w:val="Article-Heading"/>
        <w:rPr>
          <w:color w:val="3C7548"/>
        </w:rPr>
      </w:pPr>
      <w:proofErr w:type="spellStart"/>
      <w:r>
        <w:rPr>
          <w:color w:val="3C7548"/>
        </w:rPr>
        <w:t>Bladin</w:t>
      </w:r>
      <w:proofErr w:type="spellEnd"/>
      <w:r>
        <w:rPr>
          <w:color w:val="3C7548"/>
        </w:rPr>
        <w:t xml:space="preserve"> Street Bridge maintenance works</w:t>
      </w:r>
    </w:p>
    <w:p w14:paraId="63205928" w14:textId="77777777" w:rsidR="00C1420E" w:rsidRDefault="00C1420E" w:rsidP="00C1420E">
      <w:pPr>
        <w:pStyle w:val="Article-BodyCopy"/>
        <w:rPr>
          <w:spacing w:val="-4"/>
        </w:rPr>
      </w:pPr>
      <w:r>
        <w:rPr>
          <w:spacing w:val="-3"/>
        </w:rPr>
        <w:t xml:space="preserve">Council is undertaking maintenance works on the </w:t>
      </w:r>
      <w:proofErr w:type="spellStart"/>
      <w:r>
        <w:rPr>
          <w:spacing w:val="-3"/>
        </w:rPr>
        <w:t>Bladin</w:t>
      </w:r>
      <w:proofErr w:type="spellEnd"/>
      <w:r>
        <w:rPr>
          <w:spacing w:val="-3"/>
        </w:rPr>
        <w:t xml:space="preserve"> Street Bridge, Laverton. The works include replacing the damaged concrete barrier at the north east corner of the bridge, maintenance works on the bridge structure, sealing of asphalt cracks on the north bridge approach and kerbs and removal of vegetation growing on decks, abutments and surface of the bridge. The bridge will remain open with reduced speed limits and there will be pedestrian access while the works are undertaken. The works are anticipated to start in mid-October 2019 and will take approximately two weeks to complete, weather permitting.</w:t>
      </w:r>
    </w:p>
    <w:p w14:paraId="6B0931CA" w14:textId="77777777" w:rsidR="00C1420E" w:rsidRDefault="00C1420E" w:rsidP="00C1420E">
      <w:pPr>
        <w:pStyle w:val="Article-Heading"/>
        <w:rPr>
          <w:color w:val="3C7548"/>
          <w:spacing w:val="-4"/>
        </w:rPr>
      </w:pPr>
      <w:r>
        <w:rPr>
          <w:color w:val="3C7548"/>
          <w:spacing w:val="-4"/>
        </w:rPr>
        <w:t>Manhood, men, mates . . . me</w:t>
      </w:r>
    </w:p>
    <w:p w14:paraId="34B3B24A" w14:textId="77777777" w:rsidR="00C1420E" w:rsidRDefault="00C1420E" w:rsidP="00C1420E">
      <w:pPr>
        <w:pStyle w:val="Article-BodyCopy"/>
        <w:rPr>
          <w:b/>
          <w:bCs/>
          <w:spacing w:val="-3"/>
        </w:rPr>
      </w:pPr>
      <w:r>
        <w:rPr>
          <w:spacing w:val="-3"/>
        </w:rPr>
        <w:t xml:space="preserve">Join Associate Professor Dr Michael Flood to discuss what it means to be a man in 2019 at a thought provoking discussion at the Laverton Community Hub this Friday 11 October from 6.30pm to 8.30pm at Laverton Community Hub, 95-105 Railway Avenue, </w:t>
      </w:r>
      <w:proofErr w:type="gramStart"/>
      <w:r>
        <w:rPr>
          <w:spacing w:val="-3"/>
        </w:rPr>
        <w:t>Laverton</w:t>
      </w:r>
      <w:proofErr w:type="gramEnd"/>
      <w:r>
        <w:rPr>
          <w:spacing w:val="-3"/>
        </w:rPr>
        <w:t xml:space="preserve">. Explores the complexity of life, relationships, parenthood and masculinity, as well as modern manhood and how old and rigid masculinity limits men and boys, their behaviours, expectations of self and success, and relationships. Register at </w:t>
      </w:r>
      <w:r>
        <w:rPr>
          <w:b/>
          <w:bCs/>
          <w:spacing w:val="-3"/>
        </w:rPr>
        <w:t>manhoodcommunityconversation.eventbrite.com</w:t>
      </w:r>
    </w:p>
    <w:p w14:paraId="3C20DD90" w14:textId="57379A16" w:rsidR="00E16251" w:rsidRPr="00E16251" w:rsidRDefault="00E16251" w:rsidP="000F385A">
      <w:pPr>
        <w:rPr>
          <w:rFonts w:cstheme="minorHAnsi"/>
        </w:rPr>
      </w:pPr>
    </w:p>
    <w:p w14:paraId="53E0A0E6" w14:textId="77777777" w:rsidR="006616E0" w:rsidRDefault="006616E0" w:rsidP="000F385A">
      <w:pPr>
        <w:rPr>
          <w:rFonts w:ascii="Calibri" w:hAnsi="Calibri" w:cs="Calibri"/>
          <w:color w:val="000000"/>
          <w:bdr w:val="none" w:sz="0" w:space="0" w:color="auto" w:frame="1"/>
        </w:rPr>
      </w:pPr>
    </w:p>
    <w:p w14:paraId="6B896B3F" w14:textId="77777777" w:rsidR="00A532AE" w:rsidRPr="006616E0" w:rsidRDefault="00A532AE" w:rsidP="000F385A">
      <w:pPr>
        <w:rPr>
          <w:rFonts w:ascii="Calibri" w:hAnsi="Calibri" w:cs="Calibri"/>
          <w:b/>
          <w:color w:val="000000"/>
          <w:u w:val="single"/>
          <w:bdr w:val="none" w:sz="0" w:space="0" w:color="auto" w:frame="1"/>
        </w:rPr>
      </w:pPr>
      <w:r w:rsidRPr="006616E0">
        <w:rPr>
          <w:rFonts w:ascii="Calibri" w:hAnsi="Calibri" w:cs="Calibri"/>
          <w:b/>
          <w:color w:val="000000"/>
          <w:u w:val="single"/>
          <w:bdr w:val="none" w:sz="0" w:space="0" w:color="auto" w:frame="1"/>
        </w:rPr>
        <w:t>General</w:t>
      </w:r>
    </w:p>
    <w:p w14:paraId="1B2F5185" w14:textId="77777777" w:rsidR="00C1420E" w:rsidRDefault="00C1420E" w:rsidP="00C1420E">
      <w:pPr>
        <w:pStyle w:val="Article-BodyCopy"/>
        <w:rPr>
          <w:b/>
          <w:bCs/>
          <w:color w:val="333682"/>
          <w:spacing w:val="-4"/>
          <w:w w:val="98"/>
          <w:sz w:val="22"/>
          <w:szCs w:val="22"/>
        </w:rPr>
      </w:pPr>
      <w:r>
        <w:rPr>
          <w:b/>
          <w:bCs/>
          <w:color w:val="333682"/>
          <w:spacing w:val="-4"/>
          <w:w w:val="98"/>
          <w:sz w:val="22"/>
          <w:szCs w:val="22"/>
        </w:rPr>
        <w:t>Interim kerbside recycling in place</w:t>
      </w:r>
    </w:p>
    <w:p w14:paraId="01570B93" w14:textId="77777777" w:rsidR="00C1420E" w:rsidRDefault="00C1420E" w:rsidP="00C1420E">
      <w:pPr>
        <w:pStyle w:val="Article-BodyCopy"/>
        <w:rPr>
          <w:spacing w:val="-3"/>
        </w:rPr>
      </w:pPr>
      <w:r>
        <w:rPr>
          <w:spacing w:val="-3"/>
        </w:rPr>
        <w:t xml:space="preserve">Council has temporarily resumed recycling household material collected from yellow bins. This will mean our city’s kerbside recyclables will no longer be going to landfill. There are some slight changes in what is now able to be collected. For instance, flexible plastics, hard plastic toys, aluminium foil and CD/DVD cases are no longer accepted. Another change is to remove plastic lids from plastic bottles and containers. We are asking our community to please be more stringent than ever. If you are unsure of whether something can be recycled, please err on the side of caution and put it in the rubbish bin to avoid contaminating other recyclables. Visit </w:t>
      </w:r>
      <w:r>
        <w:rPr>
          <w:b/>
          <w:bCs/>
          <w:spacing w:val="-3"/>
        </w:rPr>
        <w:t>www.hobsonsbay.vic.gov.au/ Services/Waste-Recycling</w:t>
      </w:r>
      <w:r>
        <w:rPr>
          <w:spacing w:val="-3"/>
        </w:rPr>
        <w:t xml:space="preserve"> </w:t>
      </w:r>
    </w:p>
    <w:p w14:paraId="0363B8FC" w14:textId="77777777" w:rsidR="00C1420E" w:rsidRDefault="00C1420E" w:rsidP="00C1420E">
      <w:pPr>
        <w:pStyle w:val="Article-BodyCopy"/>
        <w:rPr>
          <w:spacing w:val="-3"/>
        </w:rPr>
      </w:pPr>
      <w:r>
        <w:rPr>
          <w:spacing w:val="-3"/>
        </w:rPr>
        <w:t xml:space="preserve">While this is a temporary arrangement until further notice, we have been working to develop a new and improved waste and recycling system. The proposal was considered at a Council meeting last night and we will be letting the community know as soon as we can about the details and timing of these changes. </w:t>
      </w:r>
    </w:p>
    <w:p w14:paraId="23BC3FF7" w14:textId="77777777" w:rsidR="00C1420E" w:rsidRDefault="00C1420E" w:rsidP="00C1420E">
      <w:pPr>
        <w:pStyle w:val="Article-HeadingNoLine"/>
      </w:pPr>
      <w:r>
        <w:t>Council charges towards zero emissions</w:t>
      </w:r>
    </w:p>
    <w:p w14:paraId="07EEB059" w14:textId="77777777" w:rsidR="00C1420E" w:rsidRDefault="00C1420E" w:rsidP="00C1420E">
      <w:pPr>
        <w:pStyle w:val="Article-BodyCopy"/>
        <w:rPr>
          <w:b/>
          <w:bCs/>
          <w:spacing w:val="-3"/>
          <w:w w:val="97"/>
        </w:rPr>
      </w:pPr>
      <w:r>
        <w:rPr>
          <w:spacing w:val="-3"/>
          <w:w w:val="97"/>
        </w:rPr>
        <w:t xml:space="preserve">Council has announced a range of initiatives to address climate change and bring it closer to its goal of zero net emissions for the organisation by 2020 and the community by 2030. The initiatives include adopting a fleet of electric vehicles, the installation of a 50kW DC electric vehicle fast-charging station for community use and fast tracking the installation of solar and building retrofits to make our buildings carbon neutral. Council anticipates that these changes will result in a 70 per cent reduction in our base energy consumption over the next 10 years. Council has also committed to sourcing 30 per cent of our energy usage from renewable sources by signing on to the Local Government Power Purchase Agreement (PPA). For details on Council’s sustainability programs, visit </w:t>
      </w:r>
      <w:r>
        <w:rPr>
          <w:b/>
          <w:bCs/>
          <w:spacing w:val="-3"/>
          <w:w w:val="97"/>
        </w:rPr>
        <w:t>www.hobsonsbay.vic.gov.au/Sustainability</w:t>
      </w:r>
    </w:p>
    <w:p w14:paraId="5F912C29" w14:textId="77777777" w:rsidR="006616E0" w:rsidRDefault="006616E0" w:rsidP="00C1420E">
      <w:bookmarkStart w:id="0" w:name="_GoBack"/>
      <w:bookmarkEnd w:id="0"/>
    </w:p>
    <w:sectPr w:rsidR="00661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152E6"/>
    <w:multiLevelType w:val="hybridMultilevel"/>
    <w:tmpl w:val="14BA87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873F86"/>
    <w:multiLevelType w:val="hybridMultilevel"/>
    <w:tmpl w:val="7F681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C2"/>
    <w:rsid w:val="0009434C"/>
    <w:rsid w:val="000A71ED"/>
    <w:rsid w:val="000C03A6"/>
    <w:rsid w:val="000F385A"/>
    <w:rsid w:val="000F4E57"/>
    <w:rsid w:val="0018005E"/>
    <w:rsid w:val="001C087D"/>
    <w:rsid w:val="00230818"/>
    <w:rsid w:val="00280A7C"/>
    <w:rsid w:val="002A1E66"/>
    <w:rsid w:val="00310E4E"/>
    <w:rsid w:val="00322AE7"/>
    <w:rsid w:val="0037099E"/>
    <w:rsid w:val="003E2D05"/>
    <w:rsid w:val="006514E0"/>
    <w:rsid w:val="006616E0"/>
    <w:rsid w:val="00822039"/>
    <w:rsid w:val="008678A7"/>
    <w:rsid w:val="0096270D"/>
    <w:rsid w:val="009F2495"/>
    <w:rsid w:val="00A532AE"/>
    <w:rsid w:val="00B178B4"/>
    <w:rsid w:val="00B24E35"/>
    <w:rsid w:val="00C02AC2"/>
    <w:rsid w:val="00C1420E"/>
    <w:rsid w:val="00D3486F"/>
    <w:rsid w:val="00D36C8A"/>
    <w:rsid w:val="00E16251"/>
    <w:rsid w:val="00EE60A3"/>
    <w:rsid w:val="00F77C9D"/>
    <w:rsid w:val="00FC3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ABE7"/>
  <w15:chartTrackingRefBased/>
  <w15:docId w15:val="{A0D3F280-3C40-4973-99E6-13C01DEA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C2"/>
  </w:style>
  <w:style w:type="paragraph" w:styleId="Heading1">
    <w:name w:val="heading 1"/>
    <w:basedOn w:val="Normal"/>
    <w:next w:val="Normal"/>
    <w:link w:val="Heading1Char"/>
    <w:uiPriority w:val="9"/>
    <w:qFormat/>
    <w:rsid w:val="00661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532AE"/>
    <w:pPr>
      <w:shd w:val="clear" w:color="auto" w:fill="FFFFFF"/>
      <w:spacing w:after="0" w:line="240" w:lineRule="auto"/>
      <w:outlineLvl w:val="1"/>
    </w:pPr>
    <w:rPr>
      <w:rFonts w:ascii="Calibri" w:hAnsi="Calibri" w:cs="Calibri"/>
      <w:b/>
      <w:bCs/>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AC2"/>
    <w:rPr>
      <w:color w:val="0563C1"/>
      <w:u w:val="single"/>
    </w:rPr>
  </w:style>
  <w:style w:type="character" w:customStyle="1" w:styleId="Heading2Char">
    <w:name w:val="Heading 2 Char"/>
    <w:basedOn w:val="DefaultParagraphFont"/>
    <w:link w:val="Heading2"/>
    <w:uiPriority w:val="9"/>
    <w:semiHidden/>
    <w:rsid w:val="00A532AE"/>
    <w:rPr>
      <w:rFonts w:ascii="Calibri" w:hAnsi="Calibri" w:cs="Calibri"/>
      <w:b/>
      <w:bCs/>
      <w:color w:val="00B0F0"/>
      <w:sz w:val="28"/>
      <w:szCs w:val="28"/>
      <w:shd w:val="clear" w:color="auto" w:fill="FFFFFF"/>
    </w:rPr>
  </w:style>
  <w:style w:type="paragraph" w:customStyle="1" w:styleId="BodyA">
    <w:name w:val="Body A"/>
    <w:basedOn w:val="Normal"/>
    <w:rsid w:val="00A532AE"/>
    <w:pPr>
      <w:spacing w:after="0" w:line="240" w:lineRule="auto"/>
    </w:pPr>
    <w:rPr>
      <w:rFonts w:ascii="Trebuchet MS" w:hAnsi="Trebuchet MS" w:cs="Times New Roman"/>
      <w:color w:val="000000"/>
      <w:lang w:eastAsia="en-AU"/>
    </w:rPr>
  </w:style>
  <w:style w:type="character" w:customStyle="1" w:styleId="Heading1Char">
    <w:name w:val="Heading 1 Char"/>
    <w:basedOn w:val="DefaultParagraphFont"/>
    <w:link w:val="Heading1"/>
    <w:uiPriority w:val="9"/>
    <w:rsid w:val="006616E0"/>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3"/>
    <w:qFormat/>
    <w:rsid w:val="006616E0"/>
    <w:pPr>
      <w:spacing w:after="120" w:line="276" w:lineRule="auto"/>
    </w:pPr>
  </w:style>
  <w:style w:type="character" w:customStyle="1" w:styleId="BodyTextChar">
    <w:name w:val="Body Text Char"/>
    <w:basedOn w:val="DefaultParagraphFont"/>
    <w:link w:val="BodyText"/>
    <w:uiPriority w:val="3"/>
    <w:rsid w:val="006616E0"/>
  </w:style>
  <w:style w:type="paragraph" w:styleId="ListParagraph">
    <w:name w:val="List Paragraph"/>
    <w:basedOn w:val="Normal"/>
    <w:uiPriority w:val="34"/>
    <w:qFormat/>
    <w:rsid w:val="006616E0"/>
    <w:pPr>
      <w:spacing w:after="200" w:line="276" w:lineRule="auto"/>
      <w:ind w:left="720"/>
    </w:pPr>
    <w:rPr>
      <w:rFonts w:ascii="Calibri" w:hAnsi="Calibri" w:cs="Calibri"/>
      <w:lang w:eastAsia="en-AU"/>
    </w:rPr>
  </w:style>
  <w:style w:type="paragraph" w:styleId="NormalWeb">
    <w:name w:val="Normal (Web)"/>
    <w:basedOn w:val="Normal"/>
    <w:uiPriority w:val="99"/>
    <w:unhideWhenUsed/>
    <w:rsid w:val="006616E0"/>
    <w:pPr>
      <w:spacing w:after="95"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6270D"/>
    <w:rPr>
      <w:sz w:val="16"/>
      <w:szCs w:val="16"/>
    </w:rPr>
  </w:style>
  <w:style w:type="paragraph" w:styleId="CommentText">
    <w:name w:val="annotation text"/>
    <w:basedOn w:val="Normal"/>
    <w:link w:val="CommentTextChar"/>
    <w:uiPriority w:val="99"/>
    <w:semiHidden/>
    <w:unhideWhenUsed/>
    <w:rsid w:val="0096270D"/>
    <w:pPr>
      <w:spacing w:line="240" w:lineRule="auto"/>
    </w:pPr>
    <w:rPr>
      <w:sz w:val="20"/>
      <w:szCs w:val="20"/>
    </w:rPr>
  </w:style>
  <w:style w:type="character" w:customStyle="1" w:styleId="CommentTextChar">
    <w:name w:val="Comment Text Char"/>
    <w:basedOn w:val="DefaultParagraphFont"/>
    <w:link w:val="CommentText"/>
    <w:uiPriority w:val="99"/>
    <w:semiHidden/>
    <w:rsid w:val="0096270D"/>
    <w:rPr>
      <w:sz w:val="20"/>
      <w:szCs w:val="20"/>
    </w:rPr>
  </w:style>
  <w:style w:type="paragraph" w:styleId="CommentSubject">
    <w:name w:val="annotation subject"/>
    <w:basedOn w:val="CommentText"/>
    <w:next w:val="CommentText"/>
    <w:link w:val="CommentSubjectChar"/>
    <w:uiPriority w:val="99"/>
    <w:semiHidden/>
    <w:unhideWhenUsed/>
    <w:rsid w:val="0096270D"/>
    <w:rPr>
      <w:b/>
      <w:bCs/>
    </w:rPr>
  </w:style>
  <w:style w:type="character" w:customStyle="1" w:styleId="CommentSubjectChar">
    <w:name w:val="Comment Subject Char"/>
    <w:basedOn w:val="CommentTextChar"/>
    <w:link w:val="CommentSubject"/>
    <w:uiPriority w:val="99"/>
    <w:semiHidden/>
    <w:rsid w:val="0096270D"/>
    <w:rPr>
      <w:b/>
      <w:bCs/>
      <w:sz w:val="20"/>
      <w:szCs w:val="20"/>
    </w:rPr>
  </w:style>
  <w:style w:type="paragraph" w:styleId="BalloonText">
    <w:name w:val="Balloon Text"/>
    <w:basedOn w:val="Normal"/>
    <w:link w:val="BalloonTextChar"/>
    <w:uiPriority w:val="99"/>
    <w:semiHidden/>
    <w:unhideWhenUsed/>
    <w:rsid w:val="00962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70D"/>
    <w:rPr>
      <w:rFonts w:ascii="Segoe UI" w:hAnsi="Segoe UI" w:cs="Segoe UI"/>
      <w:sz w:val="18"/>
      <w:szCs w:val="18"/>
    </w:rPr>
  </w:style>
  <w:style w:type="paragraph" w:customStyle="1" w:styleId="Article-Heading">
    <w:name w:val="Article - Heading"/>
    <w:basedOn w:val="Normal"/>
    <w:uiPriority w:val="99"/>
    <w:rsid w:val="00C1420E"/>
    <w:pPr>
      <w:pBdr>
        <w:top w:val="single" w:sz="8" w:space="11" w:color="auto"/>
      </w:pBdr>
      <w:suppressAutoHyphens/>
      <w:autoSpaceDE w:val="0"/>
      <w:autoSpaceDN w:val="0"/>
      <w:adjustRightInd w:val="0"/>
      <w:spacing w:before="170" w:after="0" w:line="288" w:lineRule="auto"/>
      <w:textAlignment w:val="center"/>
    </w:pPr>
    <w:rPr>
      <w:rFonts w:ascii="Arial" w:hAnsi="Arial" w:cs="Arial"/>
      <w:b/>
      <w:bCs/>
      <w:color w:val="333682"/>
      <w:lang w:val="en-GB"/>
    </w:rPr>
  </w:style>
  <w:style w:type="paragraph" w:customStyle="1" w:styleId="Article-BodyCopy">
    <w:name w:val="Article - Body Copy"/>
    <w:basedOn w:val="Normal"/>
    <w:uiPriority w:val="99"/>
    <w:rsid w:val="00C1420E"/>
    <w:pPr>
      <w:suppressAutoHyphens/>
      <w:autoSpaceDE w:val="0"/>
      <w:autoSpaceDN w:val="0"/>
      <w:adjustRightInd w:val="0"/>
      <w:spacing w:after="57" w:line="230" w:lineRule="atLeast"/>
      <w:textAlignment w:val="center"/>
    </w:pPr>
    <w:rPr>
      <w:rFonts w:ascii="Arial" w:hAnsi="Arial" w:cs="Arial"/>
      <w:color w:val="000000"/>
      <w:spacing w:val="-2"/>
      <w:sz w:val="18"/>
      <w:szCs w:val="18"/>
      <w:lang w:val="en-GB"/>
    </w:rPr>
  </w:style>
  <w:style w:type="character" w:customStyle="1" w:styleId="Article-BodyCopyBOLD">
    <w:name w:val="Article - Body Copy BOLD"/>
    <w:uiPriority w:val="99"/>
    <w:rsid w:val="00C1420E"/>
    <w:rPr>
      <w:b/>
      <w:bCs/>
    </w:rPr>
  </w:style>
  <w:style w:type="paragraph" w:customStyle="1" w:styleId="Article-HeadingNoLine">
    <w:name w:val="Article - Heading No Line"/>
    <w:basedOn w:val="Article-Heading"/>
    <w:uiPriority w:val="99"/>
    <w:rsid w:val="00C1420E"/>
    <w:pPr>
      <w:pBdr>
        <w:top w:val="none" w:sz="0" w:space="0" w:color="auto"/>
      </w:pBdr>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5739">
      <w:bodyDiv w:val="1"/>
      <w:marLeft w:val="0"/>
      <w:marRight w:val="0"/>
      <w:marTop w:val="0"/>
      <w:marBottom w:val="0"/>
      <w:divBdr>
        <w:top w:val="none" w:sz="0" w:space="0" w:color="auto"/>
        <w:left w:val="none" w:sz="0" w:space="0" w:color="auto"/>
        <w:bottom w:val="none" w:sz="0" w:space="0" w:color="auto"/>
        <w:right w:val="none" w:sz="0" w:space="0" w:color="auto"/>
      </w:divBdr>
    </w:div>
    <w:div w:id="295721389">
      <w:bodyDiv w:val="1"/>
      <w:marLeft w:val="0"/>
      <w:marRight w:val="0"/>
      <w:marTop w:val="0"/>
      <w:marBottom w:val="0"/>
      <w:divBdr>
        <w:top w:val="none" w:sz="0" w:space="0" w:color="auto"/>
        <w:left w:val="none" w:sz="0" w:space="0" w:color="auto"/>
        <w:bottom w:val="none" w:sz="0" w:space="0" w:color="auto"/>
        <w:right w:val="none" w:sz="0" w:space="0" w:color="auto"/>
      </w:divBdr>
    </w:div>
    <w:div w:id="516576913">
      <w:bodyDiv w:val="1"/>
      <w:marLeft w:val="0"/>
      <w:marRight w:val="0"/>
      <w:marTop w:val="0"/>
      <w:marBottom w:val="0"/>
      <w:divBdr>
        <w:top w:val="none" w:sz="0" w:space="0" w:color="auto"/>
        <w:left w:val="none" w:sz="0" w:space="0" w:color="auto"/>
        <w:bottom w:val="none" w:sz="0" w:space="0" w:color="auto"/>
        <w:right w:val="none" w:sz="0" w:space="0" w:color="auto"/>
      </w:divBdr>
    </w:div>
    <w:div w:id="1353918710">
      <w:bodyDiv w:val="1"/>
      <w:marLeft w:val="0"/>
      <w:marRight w:val="0"/>
      <w:marTop w:val="0"/>
      <w:marBottom w:val="0"/>
      <w:divBdr>
        <w:top w:val="none" w:sz="0" w:space="0" w:color="auto"/>
        <w:left w:val="none" w:sz="0" w:space="0" w:color="auto"/>
        <w:bottom w:val="none" w:sz="0" w:space="0" w:color="auto"/>
        <w:right w:val="none" w:sz="0" w:space="0" w:color="auto"/>
      </w:divBdr>
    </w:div>
    <w:div w:id="1370649168">
      <w:bodyDiv w:val="1"/>
      <w:marLeft w:val="0"/>
      <w:marRight w:val="0"/>
      <w:marTop w:val="0"/>
      <w:marBottom w:val="0"/>
      <w:divBdr>
        <w:top w:val="none" w:sz="0" w:space="0" w:color="auto"/>
        <w:left w:val="none" w:sz="0" w:space="0" w:color="auto"/>
        <w:bottom w:val="none" w:sz="0" w:space="0" w:color="auto"/>
        <w:right w:val="none" w:sz="0" w:space="0" w:color="auto"/>
      </w:divBdr>
    </w:div>
    <w:div w:id="1572275760">
      <w:bodyDiv w:val="1"/>
      <w:marLeft w:val="0"/>
      <w:marRight w:val="0"/>
      <w:marTop w:val="0"/>
      <w:marBottom w:val="0"/>
      <w:divBdr>
        <w:top w:val="none" w:sz="0" w:space="0" w:color="auto"/>
        <w:left w:val="none" w:sz="0" w:space="0" w:color="auto"/>
        <w:bottom w:val="none" w:sz="0" w:space="0" w:color="auto"/>
        <w:right w:val="none" w:sz="0" w:space="0" w:color="auto"/>
      </w:divBdr>
    </w:div>
    <w:div w:id="1740788269">
      <w:bodyDiv w:val="1"/>
      <w:marLeft w:val="0"/>
      <w:marRight w:val="0"/>
      <w:marTop w:val="0"/>
      <w:marBottom w:val="0"/>
      <w:divBdr>
        <w:top w:val="none" w:sz="0" w:space="0" w:color="auto"/>
        <w:left w:val="none" w:sz="0" w:space="0" w:color="auto"/>
        <w:bottom w:val="none" w:sz="0" w:space="0" w:color="auto"/>
        <w:right w:val="none" w:sz="0" w:space="0" w:color="auto"/>
      </w:divBdr>
    </w:div>
    <w:div w:id="1949004609">
      <w:bodyDiv w:val="1"/>
      <w:marLeft w:val="0"/>
      <w:marRight w:val="0"/>
      <w:marTop w:val="0"/>
      <w:marBottom w:val="0"/>
      <w:divBdr>
        <w:top w:val="none" w:sz="0" w:space="0" w:color="auto"/>
        <w:left w:val="none" w:sz="0" w:space="0" w:color="auto"/>
        <w:bottom w:val="none" w:sz="0" w:space="0" w:color="auto"/>
        <w:right w:val="none" w:sz="0" w:space="0" w:color="auto"/>
      </w:divBdr>
    </w:div>
    <w:div w:id="2021542059">
      <w:bodyDiv w:val="1"/>
      <w:marLeft w:val="0"/>
      <w:marRight w:val="0"/>
      <w:marTop w:val="0"/>
      <w:marBottom w:val="0"/>
      <w:divBdr>
        <w:top w:val="none" w:sz="0" w:space="0" w:color="auto"/>
        <w:left w:val="none" w:sz="0" w:space="0" w:color="auto"/>
        <w:bottom w:val="none" w:sz="0" w:space="0" w:color="auto"/>
        <w:right w:val="none" w:sz="0" w:space="0" w:color="auto"/>
      </w:divBdr>
    </w:div>
    <w:div w:id="2022009565">
      <w:bodyDiv w:val="1"/>
      <w:marLeft w:val="0"/>
      <w:marRight w:val="0"/>
      <w:marTop w:val="0"/>
      <w:marBottom w:val="0"/>
      <w:divBdr>
        <w:top w:val="none" w:sz="0" w:space="0" w:color="auto"/>
        <w:left w:val="none" w:sz="0" w:space="0" w:color="auto"/>
        <w:bottom w:val="none" w:sz="0" w:space="0" w:color="auto"/>
        <w:right w:val="none" w:sz="0" w:space="0" w:color="auto"/>
      </w:divBdr>
    </w:div>
    <w:div w:id="20279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A3171538</value>
    </field>
    <field name="Objective-Title">
      <value order="0">Around the Bay - October</value>
    </field>
    <field name="Objective-Description">
      <value order="0"/>
    </field>
    <field name="Objective-CreationStamp">
      <value order="0">2019-09-09T22:47:41Z</value>
    </field>
    <field name="Objective-IsApproved">
      <value order="0">false</value>
    </field>
    <field name="Objective-IsPublished">
      <value order="0">false</value>
    </field>
    <field name="Objective-DatePublished">
      <value order="0"/>
    </field>
    <field name="Objective-ModificationStamp">
      <value order="0">2019-10-08T01:52:54Z</value>
    </field>
    <field name="Objective-Owner">
      <value order="0">Brooke Valente</value>
    </field>
    <field name="Objective-Path">
      <value order="0">Objective Global Folder:.Communications:Publications:Around the Bay:2019 Around the Bay Publication - Communications</value>
    </field>
    <field name="Objective-Parent">
      <value order="0">2019 Around the Bay Publication - Communications</value>
    </field>
    <field name="Objective-State">
      <value order="0">Being Edited</value>
    </field>
    <field name="Objective-VersionId">
      <value order="0">vA4959538</value>
    </field>
    <field name="Objective-Version">
      <value order="0">12.1</value>
    </field>
    <field name="Objective-VersionNumber">
      <value order="0">18</value>
    </field>
    <field name="Objective-VersionComment">
      <value order="0"/>
    </field>
    <field name="Objective-FileNumber">
      <value order="0">qA214031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2</cp:revision>
  <dcterms:created xsi:type="dcterms:W3CDTF">2019-10-08T05:06:00Z</dcterms:created>
  <dcterms:modified xsi:type="dcterms:W3CDTF">2019-10-08T05:06:00Z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A3171538</vt:lpwstr>
  </property>
  <property fmtid="{D5CDD505-2E9C-101B-9397-08002B2CF9AE}" pid="4" name="Objective-Title">
    <vt:lpwstr>Around the Bay - October</vt:lpwstr>
  </property>
  <property fmtid="{D5CDD505-2E9C-101B-9397-08002B2CF9AE}" pid="5" name="Objective-Description">
    <vt:lpwstr/>
  </property>
  <property fmtid="{D5CDD505-2E9C-101B-9397-08002B2CF9AE}" pid="6" name="Objective-CreationStamp">
    <vt:filetime>2019-09-09T22:47:48Z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2019-10-08T01:52:54Z</vt:filetime>
  </property>
  <property fmtid="{D5CDD505-2E9C-101B-9397-08002B2CF9AE}" pid="11" name="Objective-Owner">
    <vt:lpwstr>Brooke Valente</vt:lpwstr>
  </property>
  <property fmtid="{D5CDD505-2E9C-101B-9397-08002B2CF9AE}" pid="12" name="Objective-Path">
    <vt:lpwstr>Objective Global Folder:.Communications:Publications:Around the Bay:2019 Around the Bay Publication - Communications:</vt:lpwstr>
  </property>
  <property fmtid="{D5CDD505-2E9C-101B-9397-08002B2CF9AE}" pid="13" name="Objective-Parent">
    <vt:lpwstr>2019 Around the Bay Publication - Communications</vt:lpwstr>
  </property>
  <property fmtid="{D5CDD505-2E9C-101B-9397-08002B2CF9AE}" pid="14" name="Objective-State">
    <vt:lpwstr>Being Edited</vt:lpwstr>
  </property>
  <property fmtid="{D5CDD505-2E9C-101B-9397-08002B2CF9AE}" pid="15" name="Objective-VersionId">
    <vt:lpwstr>vA4959538</vt:lpwstr>
  </property>
  <property fmtid="{D5CDD505-2E9C-101B-9397-08002B2CF9AE}" pid="16" name="Objective-Version">
    <vt:lpwstr>12.1</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qA214031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