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1C" w:rsidRPr="00EF6562" w:rsidRDefault="00C3071C" w:rsidP="00C3071C">
      <w:pPr>
        <w:rPr>
          <w:b/>
          <w:bCs/>
          <w:u w:val="single"/>
        </w:rPr>
      </w:pPr>
      <w:bookmarkStart w:id="0" w:name="_GoBack"/>
      <w:r w:rsidRPr="00EF6562">
        <w:rPr>
          <w:b/>
          <w:bCs/>
          <w:u w:val="single"/>
        </w:rPr>
        <w:t>Around the Bay -13 March 2019</w:t>
      </w:r>
      <w:bookmarkEnd w:id="0"/>
    </w:p>
    <w:p w:rsidR="00C3071C" w:rsidRDefault="00C3071C" w:rsidP="00C3071C">
      <w:pPr>
        <w:rPr>
          <w:b/>
          <w:bCs/>
        </w:rPr>
      </w:pPr>
    </w:p>
    <w:p w:rsidR="00C3071C" w:rsidRPr="00EF6562" w:rsidRDefault="00C3071C" w:rsidP="00C3071C">
      <w:pPr>
        <w:rPr>
          <w:rFonts w:asciiTheme="minorHAnsi" w:hAnsiTheme="minorHAnsi" w:cstheme="minorHAnsi"/>
          <w:b/>
          <w:bCs/>
          <w:u w:val="single"/>
        </w:rPr>
      </w:pPr>
      <w:r w:rsidRPr="00EF6562">
        <w:rPr>
          <w:rFonts w:asciiTheme="minorHAnsi" w:hAnsiTheme="minorHAnsi" w:cstheme="minorHAnsi"/>
          <w:b/>
          <w:bCs/>
          <w:u w:val="single"/>
        </w:rPr>
        <w:t>Cherry Lake</w:t>
      </w:r>
    </w:p>
    <w:p w:rsidR="00EF6562" w:rsidRPr="00EF6562" w:rsidRDefault="00EF6562" w:rsidP="00EF6562">
      <w:pPr>
        <w:pStyle w:val="Article-Heading"/>
        <w:rPr>
          <w:rFonts w:asciiTheme="minorHAnsi" w:hAnsiTheme="minorHAnsi" w:cstheme="minorHAnsi"/>
        </w:rPr>
      </w:pPr>
      <w:r w:rsidRPr="00EF6562">
        <w:rPr>
          <w:rFonts w:asciiTheme="minorHAnsi" w:hAnsiTheme="minorHAnsi" w:cstheme="minorHAnsi"/>
        </w:rPr>
        <w:t>Altona Beach precinct trial</w:t>
      </w:r>
    </w:p>
    <w:p w:rsidR="00EF6562" w:rsidRPr="00EF6562" w:rsidRDefault="00EF6562" w:rsidP="00EF6562">
      <w:pPr>
        <w:pStyle w:val="Article-BodyCopy"/>
        <w:rPr>
          <w:rStyle w:val="Article-BodyCopyBOLD"/>
          <w:rFonts w:asciiTheme="minorHAnsi" w:hAnsiTheme="minorHAnsi" w:cstheme="minorHAnsi"/>
          <w:spacing w:val="-3"/>
          <w:w w:val="99"/>
          <w:sz w:val="22"/>
          <w:szCs w:val="22"/>
        </w:rPr>
      </w:pPr>
      <w:r w:rsidRPr="00EF6562">
        <w:rPr>
          <w:rFonts w:asciiTheme="minorHAnsi" w:hAnsiTheme="minorHAnsi" w:cstheme="minorHAnsi"/>
          <w:spacing w:val="-3"/>
          <w:w w:val="99"/>
          <w:sz w:val="22"/>
          <w:szCs w:val="22"/>
        </w:rPr>
        <w:t xml:space="preserve">The 10 week trial of the Esplanade closure has now come to an end and the community feedback has been very positive. The boxed trees, plants, furniture, table tennis and beach boxes have been removed and the Esplanade will reopen to traffic by Saturday 16 March. The changes to the parking on Pier Street, between Queen Street and the Esplanade on the Logan Reserve side, will remain until the trial has been completely evaluated. A big thanks to our community for being a part of the trial! For more information, visit </w:t>
      </w:r>
      <w:r w:rsidRPr="00EF6562">
        <w:rPr>
          <w:rFonts w:asciiTheme="minorHAnsi" w:hAnsiTheme="minorHAnsi" w:cstheme="minorHAnsi"/>
          <w:b/>
          <w:bCs/>
          <w:spacing w:val="-3"/>
          <w:w w:val="99"/>
          <w:sz w:val="22"/>
          <w:szCs w:val="22"/>
        </w:rPr>
        <w:t>participate.hobsonsbay.vic.gov.au</w:t>
      </w:r>
    </w:p>
    <w:p w:rsidR="00EF6562" w:rsidRPr="00EF6562" w:rsidRDefault="00EF6562" w:rsidP="00EF6562">
      <w:pPr>
        <w:pStyle w:val="Article-Heading"/>
        <w:rPr>
          <w:rFonts w:asciiTheme="minorHAnsi" w:hAnsiTheme="minorHAnsi" w:cstheme="minorHAnsi"/>
        </w:rPr>
      </w:pPr>
      <w:r w:rsidRPr="00EF6562">
        <w:rPr>
          <w:rFonts w:asciiTheme="minorHAnsi" w:hAnsiTheme="minorHAnsi" w:cstheme="minorHAnsi"/>
        </w:rPr>
        <w:t>Brooklyn open space community consultation</w:t>
      </w:r>
    </w:p>
    <w:p w:rsidR="00EF6562" w:rsidRPr="00EF6562" w:rsidRDefault="00EF6562" w:rsidP="00EF6562">
      <w:pPr>
        <w:pStyle w:val="Article-BodyCopy"/>
        <w:rPr>
          <w:rStyle w:val="Article-BodyCopyBOLD"/>
          <w:rFonts w:asciiTheme="minorHAnsi" w:hAnsiTheme="minorHAnsi" w:cstheme="minorHAnsi"/>
          <w:spacing w:val="-3"/>
          <w:w w:val="98"/>
          <w:sz w:val="22"/>
          <w:szCs w:val="22"/>
        </w:rPr>
      </w:pPr>
      <w:r w:rsidRPr="00EF6562">
        <w:rPr>
          <w:rFonts w:asciiTheme="minorHAnsi" w:hAnsiTheme="minorHAnsi" w:cstheme="minorHAnsi"/>
          <w:spacing w:val="-3"/>
          <w:w w:val="98"/>
          <w:sz w:val="22"/>
          <w:szCs w:val="22"/>
        </w:rPr>
        <w:t xml:space="preserve">The Victorian Government has partnered with Council to deliver a package of improvements to its sporting facilities and recreational spaces in areas impacted by works associated with the West Gate Tunnel Project. A portion of this money has been dedicated to continuing open space improvements in Brooklyn, including Brooklyn Reserve, D.N Duane Reserve, Rowan Avenue Reserve and the Federation Trail in Pipeline Reserve. Jump on to </w:t>
      </w:r>
      <w:r w:rsidRPr="00EF6562">
        <w:rPr>
          <w:rFonts w:asciiTheme="minorHAnsi" w:hAnsiTheme="minorHAnsi" w:cstheme="minorHAnsi"/>
          <w:b/>
          <w:bCs/>
          <w:spacing w:val="-3"/>
          <w:w w:val="98"/>
          <w:sz w:val="22"/>
          <w:szCs w:val="22"/>
        </w:rPr>
        <w:t>participate.hobsonsbay.vic.gov.au/</w:t>
      </w:r>
      <w:proofErr w:type="spellStart"/>
      <w:r w:rsidRPr="00EF6562">
        <w:rPr>
          <w:rFonts w:asciiTheme="minorHAnsi" w:hAnsiTheme="minorHAnsi" w:cstheme="minorHAnsi"/>
          <w:b/>
          <w:bCs/>
          <w:spacing w:val="-3"/>
          <w:w w:val="98"/>
          <w:sz w:val="22"/>
          <w:szCs w:val="22"/>
        </w:rPr>
        <w:t>brooklynreservesupgrade</w:t>
      </w:r>
      <w:proofErr w:type="spellEnd"/>
      <w:r w:rsidRPr="00EF6562">
        <w:rPr>
          <w:rFonts w:asciiTheme="minorHAnsi" w:hAnsiTheme="minorHAnsi" w:cstheme="minorHAnsi"/>
          <w:spacing w:val="-3"/>
          <w:w w:val="98"/>
          <w:sz w:val="22"/>
          <w:szCs w:val="22"/>
        </w:rPr>
        <w:t xml:space="preserve"> and help decide what improvements should be made.</w:t>
      </w:r>
    </w:p>
    <w:p w:rsidR="00EF6562" w:rsidRPr="00EF6562" w:rsidRDefault="00EF6562" w:rsidP="00EF6562">
      <w:pPr>
        <w:pStyle w:val="Article-Heading"/>
        <w:rPr>
          <w:rFonts w:asciiTheme="minorHAnsi" w:hAnsiTheme="minorHAnsi" w:cstheme="minorHAnsi"/>
        </w:rPr>
      </w:pPr>
      <w:r w:rsidRPr="00EF6562">
        <w:rPr>
          <w:rFonts w:asciiTheme="minorHAnsi" w:hAnsiTheme="minorHAnsi" w:cstheme="minorHAnsi"/>
        </w:rPr>
        <w:t>Harrington Square in Altona</w:t>
      </w:r>
    </w:p>
    <w:p w:rsidR="00EF6562" w:rsidRPr="00EF6562" w:rsidRDefault="00EF6562" w:rsidP="00EF6562">
      <w:pPr>
        <w:pStyle w:val="Article-BodyCopy"/>
        <w:rPr>
          <w:rFonts w:asciiTheme="minorHAnsi" w:hAnsiTheme="minorHAnsi" w:cstheme="minorHAnsi"/>
          <w:b/>
          <w:bCs/>
          <w:spacing w:val="-3"/>
          <w:w w:val="98"/>
          <w:sz w:val="22"/>
          <w:szCs w:val="22"/>
        </w:rPr>
      </w:pPr>
      <w:r w:rsidRPr="00EF6562">
        <w:rPr>
          <w:rFonts w:asciiTheme="minorHAnsi" w:hAnsiTheme="minorHAnsi" w:cstheme="minorHAnsi"/>
          <w:spacing w:val="-3"/>
          <w:w w:val="98"/>
          <w:sz w:val="22"/>
          <w:szCs w:val="22"/>
        </w:rPr>
        <w:t xml:space="preserve">Don’t forget to check out Harrington Square’s fresh new look during their month-long celebration in March. There are free events to enjoy, including Australia’s first </w:t>
      </w:r>
      <w:proofErr w:type="spellStart"/>
      <w:r w:rsidRPr="00EF6562">
        <w:rPr>
          <w:rFonts w:asciiTheme="minorHAnsi" w:hAnsiTheme="minorHAnsi" w:cstheme="minorHAnsi"/>
          <w:spacing w:val="-3"/>
          <w:w w:val="98"/>
          <w:sz w:val="22"/>
          <w:szCs w:val="22"/>
        </w:rPr>
        <w:t>Powerslide</w:t>
      </w:r>
      <w:proofErr w:type="spellEnd"/>
      <w:r w:rsidRPr="00EF6562">
        <w:rPr>
          <w:rFonts w:asciiTheme="minorHAnsi" w:hAnsiTheme="minorHAnsi" w:cstheme="minorHAnsi"/>
          <w:spacing w:val="-3"/>
          <w:w w:val="98"/>
          <w:sz w:val="22"/>
          <w:szCs w:val="22"/>
        </w:rPr>
        <w:t xml:space="preserve"> competition on 28 to 30 March. For more information, visit </w:t>
      </w:r>
      <w:r w:rsidRPr="00EF6562">
        <w:rPr>
          <w:rFonts w:asciiTheme="minorHAnsi" w:hAnsiTheme="minorHAnsi" w:cstheme="minorHAnsi"/>
          <w:b/>
          <w:bCs/>
          <w:spacing w:val="-3"/>
          <w:w w:val="98"/>
          <w:sz w:val="22"/>
          <w:szCs w:val="22"/>
        </w:rPr>
        <w:t>www.hobsonsbay.vic.gov.au/harringtonsquare</w:t>
      </w:r>
    </w:p>
    <w:p w:rsidR="00732D66" w:rsidRPr="00EF6562" w:rsidRDefault="00732D66" w:rsidP="00732D66">
      <w:pPr>
        <w:rPr>
          <w:rFonts w:asciiTheme="minorHAnsi" w:hAnsiTheme="minorHAnsi" w:cstheme="minorHAnsi"/>
        </w:rPr>
      </w:pPr>
    </w:p>
    <w:p w:rsidR="001A19A5" w:rsidRPr="00EF6562" w:rsidRDefault="001A19A5" w:rsidP="00732D66">
      <w:pPr>
        <w:rPr>
          <w:rFonts w:asciiTheme="minorHAnsi" w:hAnsiTheme="minorHAnsi" w:cstheme="minorHAnsi"/>
        </w:rPr>
      </w:pPr>
    </w:p>
    <w:p w:rsidR="00732D66" w:rsidRPr="00EF6562" w:rsidRDefault="0077235B" w:rsidP="00732D66">
      <w:pPr>
        <w:rPr>
          <w:rFonts w:asciiTheme="minorHAnsi" w:hAnsiTheme="minorHAnsi" w:cstheme="minorHAnsi"/>
          <w:b/>
          <w:bCs/>
          <w:u w:val="single"/>
        </w:rPr>
      </w:pPr>
      <w:r w:rsidRPr="00EF6562">
        <w:rPr>
          <w:rFonts w:asciiTheme="minorHAnsi" w:hAnsiTheme="minorHAnsi" w:cstheme="minorHAnsi"/>
          <w:b/>
          <w:u w:val="single"/>
        </w:rPr>
        <w:t>The Strand</w:t>
      </w:r>
    </w:p>
    <w:p w:rsidR="00EF6562" w:rsidRPr="00EF6562" w:rsidRDefault="00EF6562" w:rsidP="00EF6562">
      <w:pPr>
        <w:pStyle w:val="Article-Heading"/>
        <w:rPr>
          <w:rFonts w:asciiTheme="minorHAnsi" w:hAnsiTheme="minorHAnsi" w:cstheme="minorHAnsi"/>
          <w:color w:val="F05824"/>
        </w:rPr>
      </w:pPr>
      <w:r w:rsidRPr="00EF6562">
        <w:rPr>
          <w:rFonts w:asciiTheme="minorHAnsi" w:hAnsiTheme="minorHAnsi" w:cstheme="minorHAnsi"/>
          <w:color w:val="F05824"/>
        </w:rPr>
        <w:t>Arts at your Doorstep events</w:t>
      </w:r>
    </w:p>
    <w:p w:rsidR="00EF6562" w:rsidRPr="00EF6562" w:rsidRDefault="00EF6562" w:rsidP="00EF6562">
      <w:pPr>
        <w:pStyle w:val="Article-BodyCopy"/>
        <w:rPr>
          <w:rStyle w:val="Article-BodyCopyBOLD"/>
          <w:rFonts w:asciiTheme="minorHAnsi" w:hAnsiTheme="minorHAnsi" w:cstheme="minorHAnsi"/>
          <w:sz w:val="22"/>
          <w:szCs w:val="22"/>
        </w:rPr>
      </w:pPr>
      <w:r w:rsidRPr="00EF6562">
        <w:rPr>
          <w:rFonts w:asciiTheme="minorHAnsi" w:hAnsiTheme="minorHAnsi" w:cstheme="minorHAnsi"/>
          <w:sz w:val="22"/>
          <w:szCs w:val="22"/>
        </w:rPr>
        <w:t xml:space="preserve">Council’s annual performing arts program Arts at Your Doorstep is back for 2019 with an eclectic and diverse season of circus, comedy, drama, music and Indigenous stories, with something for the whole family. Arts at Your Doorstep offers Hobsons Bay residents the opportunity to enjoy highly respected professional theatre close to home. To kick off the 2019 season, the Williamstown Town Hall welcomes Circus Trick Tease and their award winning children’s comedy Children are Stinky. The show challenges children to step on stage and prove themselves worthy, smart, coordinated and creative against ridiculous circus performers. Check it out on Friday 12 April. To book tickets, and to see the full program, visit </w:t>
      </w:r>
      <w:r w:rsidRPr="00EF6562">
        <w:rPr>
          <w:rFonts w:asciiTheme="minorHAnsi" w:hAnsiTheme="minorHAnsi" w:cstheme="minorHAnsi"/>
          <w:b/>
          <w:bCs/>
          <w:sz w:val="22"/>
          <w:szCs w:val="22"/>
        </w:rPr>
        <w:t>www.hobsonsbaytickets.com.au</w:t>
      </w:r>
      <w:r w:rsidRPr="00EF6562">
        <w:rPr>
          <w:rFonts w:asciiTheme="minorHAnsi" w:hAnsiTheme="minorHAnsi" w:cstheme="minorHAnsi"/>
          <w:sz w:val="22"/>
          <w:szCs w:val="22"/>
        </w:rPr>
        <w:t xml:space="preserve"> or call 9932 4074.</w:t>
      </w:r>
    </w:p>
    <w:p w:rsidR="00EF6562" w:rsidRPr="00EF6562" w:rsidRDefault="00EF6562" w:rsidP="00EF6562">
      <w:pPr>
        <w:pStyle w:val="Article-Heading"/>
        <w:rPr>
          <w:rFonts w:asciiTheme="minorHAnsi" w:hAnsiTheme="minorHAnsi" w:cstheme="minorHAnsi"/>
          <w:color w:val="F05824"/>
          <w:spacing w:val="1"/>
        </w:rPr>
      </w:pPr>
      <w:r w:rsidRPr="00EF6562">
        <w:rPr>
          <w:rFonts w:asciiTheme="minorHAnsi" w:hAnsiTheme="minorHAnsi" w:cstheme="minorHAnsi"/>
          <w:color w:val="F05824"/>
          <w:spacing w:val="1"/>
        </w:rPr>
        <w:t>Safer roads in Williamstown</w:t>
      </w:r>
    </w:p>
    <w:p w:rsidR="00EF6562" w:rsidRPr="00EF6562" w:rsidRDefault="00EF6562" w:rsidP="00EF6562">
      <w:pPr>
        <w:pStyle w:val="Article-BodyCopy"/>
        <w:rPr>
          <w:rFonts w:asciiTheme="minorHAnsi" w:hAnsiTheme="minorHAnsi" w:cstheme="minorHAnsi"/>
          <w:sz w:val="22"/>
          <w:szCs w:val="22"/>
        </w:rPr>
      </w:pPr>
      <w:r w:rsidRPr="00EF6562">
        <w:rPr>
          <w:rFonts w:asciiTheme="minorHAnsi" w:hAnsiTheme="minorHAnsi" w:cstheme="minorHAnsi"/>
          <w:sz w:val="22"/>
          <w:szCs w:val="22"/>
        </w:rPr>
        <w:t xml:space="preserve">Council is installing new traffic calming improvements along the Esplanade at Williamstown Beach. Works will begin in April and will include new raised wombat crossings, pedestrian refuges, kerb ramps, line markings and improved street lighting. The improvements come following community feedback after a number of years and will replace the bollards that are installed every summer. For more information, visit </w:t>
      </w:r>
      <w:r w:rsidRPr="00EF6562">
        <w:rPr>
          <w:rFonts w:asciiTheme="minorHAnsi" w:hAnsiTheme="minorHAnsi" w:cstheme="minorHAnsi"/>
          <w:b/>
          <w:bCs/>
          <w:sz w:val="22"/>
          <w:szCs w:val="22"/>
        </w:rPr>
        <w:t>www.hobsonsbay.vic.gov.au/willibeachtraffic</w:t>
      </w:r>
    </w:p>
    <w:p w:rsidR="00EF6562" w:rsidRPr="00EF6562" w:rsidRDefault="00EF6562" w:rsidP="00EF6562">
      <w:pPr>
        <w:pStyle w:val="Article-Heading"/>
        <w:rPr>
          <w:rFonts w:asciiTheme="minorHAnsi" w:hAnsiTheme="minorHAnsi" w:cstheme="minorHAnsi"/>
          <w:color w:val="F05824"/>
          <w:spacing w:val="-7"/>
        </w:rPr>
      </w:pPr>
      <w:r w:rsidRPr="00EF6562">
        <w:rPr>
          <w:rFonts w:asciiTheme="minorHAnsi" w:hAnsiTheme="minorHAnsi" w:cstheme="minorHAnsi"/>
          <w:color w:val="F05824"/>
          <w:spacing w:val="-7"/>
        </w:rPr>
        <w:t>Craig Street Park upgrade</w:t>
      </w:r>
    </w:p>
    <w:p w:rsidR="00EF6562" w:rsidRPr="00EF6562" w:rsidRDefault="00EF6562" w:rsidP="00EF6562">
      <w:pPr>
        <w:pStyle w:val="Article-BodyCopy"/>
        <w:rPr>
          <w:rStyle w:val="Article-BodyCopyBOLD"/>
          <w:rFonts w:asciiTheme="minorHAnsi" w:hAnsiTheme="minorHAnsi" w:cstheme="minorHAnsi"/>
          <w:sz w:val="22"/>
          <w:szCs w:val="22"/>
        </w:rPr>
      </w:pPr>
      <w:r w:rsidRPr="00EF6562">
        <w:rPr>
          <w:rFonts w:asciiTheme="minorHAnsi" w:hAnsiTheme="minorHAnsi" w:cstheme="minorHAnsi"/>
          <w:w w:val="98"/>
          <w:sz w:val="22"/>
          <w:szCs w:val="22"/>
        </w:rPr>
        <w:lastRenderedPageBreak/>
        <w:t xml:space="preserve">The concept plan for Craig Street Park in Spotswood is now available on the Participate Hobsons Bay website. The upgrade includes new footpaths, playground equipment and deciduous trees. For more information, visit </w:t>
      </w:r>
      <w:r w:rsidRPr="00EF6562">
        <w:rPr>
          <w:rFonts w:asciiTheme="minorHAnsi" w:hAnsiTheme="minorHAnsi" w:cstheme="minorHAnsi"/>
          <w:b/>
          <w:bCs/>
          <w:w w:val="98"/>
          <w:sz w:val="22"/>
          <w:szCs w:val="22"/>
        </w:rPr>
        <w:t>participate.hobsonsbay.vic.gov.au/projects/</w:t>
      </w:r>
      <w:proofErr w:type="spellStart"/>
      <w:r w:rsidRPr="00EF6562">
        <w:rPr>
          <w:rFonts w:asciiTheme="minorHAnsi" w:hAnsiTheme="minorHAnsi" w:cstheme="minorHAnsi"/>
          <w:b/>
          <w:bCs/>
          <w:w w:val="98"/>
          <w:sz w:val="22"/>
          <w:szCs w:val="22"/>
        </w:rPr>
        <w:t>craigstreetreserve</w:t>
      </w:r>
      <w:proofErr w:type="spellEnd"/>
      <w:r w:rsidRPr="00EF6562">
        <w:rPr>
          <w:rStyle w:val="Article-BodyCopyBOLD"/>
          <w:rFonts w:asciiTheme="minorHAnsi" w:hAnsiTheme="minorHAnsi" w:cstheme="minorHAnsi"/>
          <w:sz w:val="22"/>
          <w:szCs w:val="22"/>
        </w:rPr>
        <w:t xml:space="preserve"> </w:t>
      </w:r>
    </w:p>
    <w:p w:rsidR="001A19A5" w:rsidRPr="00EF6562" w:rsidRDefault="001A19A5" w:rsidP="00732D66">
      <w:pPr>
        <w:rPr>
          <w:rFonts w:asciiTheme="minorHAnsi" w:hAnsiTheme="minorHAnsi" w:cstheme="minorHAnsi"/>
        </w:rPr>
      </w:pPr>
      <w:r w:rsidRPr="00EF6562">
        <w:rPr>
          <w:rFonts w:asciiTheme="minorHAnsi" w:hAnsiTheme="minorHAnsi" w:cstheme="minorHAnsi"/>
          <w:color w:val="000000"/>
        </w:rPr>
        <w:t xml:space="preserve"> </w:t>
      </w:r>
    </w:p>
    <w:p w:rsidR="001A19A5" w:rsidRPr="00EF6562" w:rsidRDefault="001A19A5" w:rsidP="00732D66">
      <w:pPr>
        <w:rPr>
          <w:rFonts w:asciiTheme="minorHAnsi" w:hAnsiTheme="minorHAnsi" w:cstheme="minorHAnsi"/>
        </w:rPr>
      </w:pPr>
    </w:p>
    <w:p w:rsidR="00C3071C" w:rsidRPr="00EF6562" w:rsidRDefault="00C3071C" w:rsidP="00732D66">
      <w:pPr>
        <w:rPr>
          <w:rFonts w:asciiTheme="minorHAnsi" w:hAnsiTheme="minorHAnsi" w:cstheme="minorHAnsi"/>
          <w:bCs/>
        </w:rPr>
      </w:pPr>
    </w:p>
    <w:p w:rsidR="00C3071C" w:rsidRPr="00EF6562" w:rsidRDefault="00C3071C" w:rsidP="00732D66">
      <w:pPr>
        <w:rPr>
          <w:rFonts w:asciiTheme="minorHAnsi" w:hAnsiTheme="minorHAnsi" w:cstheme="minorHAnsi"/>
          <w:b/>
          <w:bCs/>
          <w:u w:val="single"/>
        </w:rPr>
      </w:pPr>
      <w:r w:rsidRPr="00EF6562">
        <w:rPr>
          <w:rFonts w:asciiTheme="minorHAnsi" w:hAnsiTheme="minorHAnsi" w:cstheme="minorHAnsi"/>
          <w:b/>
          <w:bCs/>
          <w:u w:val="single"/>
        </w:rPr>
        <w:t>Wetlands</w:t>
      </w:r>
    </w:p>
    <w:p w:rsidR="00EF6562" w:rsidRPr="00EF6562" w:rsidRDefault="00EF6562" w:rsidP="00EF6562">
      <w:pPr>
        <w:pStyle w:val="Article-Heading"/>
        <w:rPr>
          <w:rFonts w:asciiTheme="minorHAnsi" w:hAnsiTheme="minorHAnsi" w:cstheme="minorHAnsi"/>
          <w:color w:val="3C7548"/>
        </w:rPr>
      </w:pPr>
      <w:r w:rsidRPr="00EF6562">
        <w:rPr>
          <w:rFonts w:asciiTheme="minorHAnsi" w:hAnsiTheme="minorHAnsi" w:cstheme="minorHAnsi"/>
          <w:color w:val="3C7548"/>
        </w:rPr>
        <w:t>Have your say on HD Graham Reserve</w:t>
      </w:r>
    </w:p>
    <w:p w:rsidR="00EF6562" w:rsidRPr="00EF6562" w:rsidRDefault="00EF6562" w:rsidP="00EF6562">
      <w:pPr>
        <w:pStyle w:val="Article-BodyCopy"/>
        <w:rPr>
          <w:rStyle w:val="Article-BodyCopyBOLD"/>
          <w:rFonts w:asciiTheme="minorHAnsi" w:hAnsiTheme="minorHAnsi" w:cstheme="minorHAnsi"/>
          <w:sz w:val="22"/>
          <w:szCs w:val="22"/>
        </w:rPr>
      </w:pPr>
      <w:r w:rsidRPr="00EF6562">
        <w:rPr>
          <w:rFonts w:asciiTheme="minorHAnsi" w:hAnsiTheme="minorHAnsi" w:cstheme="minorHAnsi"/>
          <w:spacing w:val="-1"/>
          <w:sz w:val="22"/>
          <w:szCs w:val="22"/>
        </w:rPr>
        <w:t xml:space="preserve">The community is invited to have its say on the draft master plan for HD Graham Reserve in Altona Meadows. The reserve is home to the Altona Sports Centre, a skate park and a BMX jumps track. Come to a drop-in session at HD Graham Reserve on Wednesday 20 March from 4pm to 6pm or Saturday 23 March from 10am to 12pm to find out more. Visit </w:t>
      </w:r>
      <w:r w:rsidRPr="00EF6562">
        <w:rPr>
          <w:rFonts w:asciiTheme="minorHAnsi" w:hAnsiTheme="minorHAnsi" w:cstheme="minorHAnsi"/>
          <w:b/>
          <w:bCs/>
          <w:spacing w:val="-1"/>
          <w:sz w:val="22"/>
          <w:szCs w:val="22"/>
        </w:rPr>
        <w:t>participate.hobsonsbay.vic.gov.au/</w:t>
      </w:r>
      <w:proofErr w:type="spellStart"/>
      <w:r w:rsidRPr="00EF6562">
        <w:rPr>
          <w:rFonts w:asciiTheme="minorHAnsi" w:hAnsiTheme="minorHAnsi" w:cstheme="minorHAnsi"/>
          <w:b/>
          <w:bCs/>
          <w:spacing w:val="-1"/>
          <w:sz w:val="22"/>
          <w:szCs w:val="22"/>
        </w:rPr>
        <w:t>hd</w:t>
      </w:r>
      <w:proofErr w:type="spellEnd"/>
      <w:r w:rsidRPr="00EF6562">
        <w:rPr>
          <w:rFonts w:asciiTheme="minorHAnsi" w:hAnsiTheme="minorHAnsi" w:cstheme="minorHAnsi"/>
          <w:b/>
          <w:bCs/>
          <w:spacing w:val="-1"/>
          <w:sz w:val="22"/>
          <w:szCs w:val="22"/>
        </w:rPr>
        <w:t>-graham-reserve</w:t>
      </w:r>
      <w:r w:rsidRPr="00EF6562">
        <w:rPr>
          <w:rFonts w:asciiTheme="minorHAnsi" w:hAnsiTheme="minorHAnsi" w:cstheme="minorHAnsi"/>
          <w:spacing w:val="-1"/>
          <w:sz w:val="22"/>
          <w:szCs w:val="22"/>
        </w:rPr>
        <w:t xml:space="preserve"> by 29 March for details and feedback.</w:t>
      </w:r>
    </w:p>
    <w:p w:rsidR="00EF6562" w:rsidRPr="00EF6562" w:rsidRDefault="00EF6562" w:rsidP="00EF6562">
      <w:pPr>
        <w:pStyle w:val="Article-Heading"/>
        <w:rPr>
          <w:rFonts w:asciiTheme="minorHAnsi" w:hAnsiTheme="minorHAnsi" w:cstheme="minorHAnsi"/>
          <w:color w:val="3C7548"/>
        </w:rPr>
      </w:pPr>
      <w:r w:rsidRPr="00EF6562">
        <w:rPr>
          <w:rFonts w:asciiTheme="minorHAnsi" w:hAnsiTheme="minorHAnsi" w:cstheme="minorHAnsi"/>
          <w:color w:val="3C7548"/>
        </w:rPr>
        <w:t>Local Area Movement Plan</w:t>
      </w:r>
    </w:p>
    <w:p w:rsidR="00EF6562" w:rsidRPr="00EF6562" w:rsidRDefault="00EF6562" w:rsidP="00EF6562">
      <w:pPr>
        <w:pStyle w:val="Article-BodyCopy"/>
        <w:rPr>
          <w:rFonts w:asciiTheme="minorHAnsi" w:hAnsiTheme="minorHAnsi" w:cstheme="minorHAnsi"/>
          <w:spacing w:val="-4"/>
          <w:sz w:val="22"/>
          <w:szCs w:val="22"/>
        </w:rPr>
      </w:pPr>
      <w:r w:rsidRPr="00EF6562">
        <w:rPr>
          <w:rFonts w:asciiTheme="minorHAnsi" w:hAnsiTheme="minorHAnsi" w:cstheme="minorHAnsi"/>
          <w:spacing w:val="-4"/>
          <w:sz w:val="22"/>
          <w:szCs w:val="22"/>
        </w:rPr>
        <w:t xml:space="preserve">Calling all cyclists, drivers, pedestrians and public transport users – we want your say on how we can improve Hobsons Bay’s transport network as part of our Local Area Movement Plan (LAMP) for Altona Meadows, Seabrook and Laverton. Come to one of our drop-in sessions on Saturday 16 March, Monday 25 March or Saturday 30 March to provide feedback. Visit </w:t>
      </w:r>
      <w:r w:rsidRPr="00EF6562">
        <w:rPr>
          <w:rFonts w:asciiTheme="minorHAnsi" w:hAnsiTheme="minorHAnsi" w:cstheme="minorHAnsi"/>
          <w:b/>
          <w:bCs/>
          <w:spacing w:val="-4"/>
          <w:sz w:val="22"/>
          <w:szCs w:val="22"/>
        </w:rPr>
        <w:t>participate.hobsonsbay.vic.gov.au/</w:t>
      </w:r>
      <w:proofErr w:type="spellStart"/>
      <w:r w:rsidRPr="00EF6562">
        <w:rPr>
          <w:rFonts w:asciiTheme="minorHAnsi" w:hAnsiTheme="minorHAnsi" w:cstheme="minorHAnsi"/>
          <w:b/>
          <w:bCs/>
          <w:spacing w:val="-4"/>
          <w:sz w:val="22"/>
          <w:szCs w:val="22"/>
        </w:rPr>
        <w:t>LAMPwestpackage</w:t>
      </w:r>
      <w:proofErr w:type="spellEnd"/>
      <w:r w:rsidRPr="00EF6562">
        <w:rPr>
          <w:rFonts w:asciiTheme="minorHAnsi" w:hAnsiTheme="minorHAnsi" w:cstheme="minorHAnsi"/>
          <w:spacing w:val="-4"/>
          <w:sz w:val="22"/>
          <w:szCs w:val="22"/>
        </w:rPr>
        <w:t xml:space="preserve"> for details.</w:t>
      </w:r>
    </w:p>
    <w:p w:rsidR="00EF6562" w:rsidRPr="00EF6562" w:rsidRDefault="00EF6562" w:rsidP="00EF6562">
      <w:pPr>
        <w:pStyle w:val="Article-Heading"/>
        <w:rPr>
          <w:rFonts w:asciiTheme="minorHAnsi" w:hAnsiTheme="minorHAnsi" w:cstheme="minorHAnsi"/>
          <w:color w:val="3C7548"/>
          <w:spacing w:val="-4"/>
        </w:rPr>
      </w:pPr>
      <w:r w:rsidRPr="00EF6562">
        <w:rPr>
          <w:rFonts w:asciiTheme="minorHAnsi" w:hAnsiTheme="minorHAnsi" w:cstheme="minorHAnsi"/>
          <w:color w:val="3C7548"/>
          <w:spacing w:val="-4"/>
        </w:rPr>
        <w:t xml:space="preserve">Laverton Community Hub Open Day </w:t>
      </w:r>
    </w:p>
    <w:p w:rsidR="00EF6562" w:rsidRPr="00EF6562" w:rsidRDefault="00EF6562" w:rsidP="00EF6562">
      <w:pPr>
        <w:pStyle w:val="Article-BodyCopy"/>
        <w:rPr>
          <w:rStyle w:val="Article-BodyCopyBOLD"/>
          <w:rFonts w:asciiTheme="minorHAnsi" w:hAnsiTheme="minorHAnsi" w:cstheme="minorHAnsi"/>
          <w:spacing w:val="-3"/>
          <w:sz w:val="22"/>
          <w:szCs w:val="22"/>
        </w:rPr>
      </w:pPr>
      <w:r w:rsidRPr="00EF6562">
        <w:rPr>
          <w:rFonts w:asciiTheme="minorHAnsi" w:hAnsiTheme="minorHAnsi" w:cstheme="minorHAnsi"/>
          <w:spacing w:val="-3"/>
          <w:sz w:val="22"/>
          <w:szCs w:val="22"/>
        </w:rPr>
        <w:t xml:space="preserve">The Laverton Community Hub (95-105 Railway Ave) is inviting everyone to its open day on Saturday 16 March from 10am to 1pm. Try out some of the classes, events and training courses regularly available at the hub, as well as enjoy kid’s entertainment, a sausage sizzle and more. For details, visit </w:t>
      </w:r>
      <w:r w:rsidRPr="00EF6562">
        <w:rPr>
          <w:rFonts w:asciiTheme="minorHAnsi" w:hAnsiTheme="minorHAnsi" w:cstheme="minorHAnsi"/>
          <w:b/>
          <w:bCs/>
          <w:spacing w:val="-3"/>
          <w:sz w:val="22"/>
          <w:szCs w:val="22"/>
        </w:rPr>
        <w:t>www.hobsonsbay.vic.gov.au</w:t>
      </w:r>
    </w:p>
    <w:p w:rsidR="00EF6562" w:rsidRPr="00EF6562" w:rsidRDefault="00EF6562" w:rsidP="00EF6562">
      <w:pPr>
        <w:pStyle w:val="Article-Heading"/>
        <w:rPr>
          <w:rFonts w:asciiTheme="minorHAnsi" w:hAnsiTheme="minorHAnsi" w:cstheme="minorHAnsi"/>
          <w:color w:val="3C7548"/>
        </w:rPr>
      </w:pPr>
      <w:r w:rsidRPr="00EF6562">
        <w:rPr>
          <w:rFonts w:asciiTheme="minorHAnsi" w:hAnsiTheme="minorHAnsi" w:cstheme="minorHAnsi"/>
          <w:color w:val="3C7548"/>
        </w:rPr>
        <w:t>Altona Meadows Community Park</w:t>
      </w:r>
    </w:p>
    <w:p w:rsidR="00EF6562" w:rsidRPr="00EF6562" w:rsidRDefault="00EF6562" w:rsidP="00EF6562">
      <w:pPr>
        <w:pStyle w:val="Article-BodyCopy"/>
        <w:rPr>
          <w:rFonts w:asciiTheme="minorHAnsi" w:hAnsiTheme="minorHAnsi" w:cstheme="minorHAnsi"/>
          <w:b/>
          <w:bCs/>
          <w:spacing w:val="-4"/>
          <w:w w:val="98"/>
          <w:sz w:val="22"/>
          <w:szCs w:val="22"/>
        </w:rPr>
      </w:pPr>
      <w:r w:rsidRPr="00EF6562">
        <w:rPr>
          <w:rFonts w:asciiTheme="minorHAnsi" w:hAnsiTheme="minorHAnsi" w:cstheme="minorHAnsi"/>
          <w:spacing w:val="-4"/>
          <w:w w:val="98"/>
          <w:sz w:val="22"/>
          <w:szCs w:val="22"/>
        </w:rPr>
        <w:t xml:space="preserve">Thank you for your feedback on the new proposed off-lead dog park at Altona Meadows Community Park. Keep an eye on Participate Hobsons Bay for further updates at </w:t>
      </w:r>
      <w:r w:rsidRPr="00EF6562">
        <w:rPr>
          <w:rFonts w:asciiTheme="minorHAnsi" w:hAnsiTheme="minorHAnsi" w:cstheme="minorHAnsi"/>
          <w:b/>
          <w:bCs/>
          <w:spacing w:val="-4"/>
          <w:w w:val="98"/>
          <w:sz w:val="22"/>
          <w:szCs w:val="22"/>
        </w:rPr>
        <w:t>participate.hobsonsbay.vic.gov.au/</w:t>
      </w:r>
      <w:proofErr w:type="spellStart"/>
      <w:r w:rsidRPr="00EF6562">
        <w:rPr>
          <w:rFonts w:asciiTheme="minorHAnsi" w:hAnsiTheme="minorHAnsi" w:cstheme="minorHAnsi"/>
          <w:b/>
          <w:bCs/>
          <w:spacing w:val="-4"/>
          <w:w w:val="98"/>
          <w:sz w:val="22"/>
          <w:szCs w:val="22"/>
        </w:rPr>
        <w:t>amdogpark</w:t>
      </w:r>
      <w:proofErr w:type="spellEnd"/>
    </w:p>
    <w:p w:rsidR="004F6776" w:rsidRPr="00EF6562" w:rsidRDefault="004F6776" w:rsidP="00B47DC1">
      <w:pPr>
        <w:rPr>
          <w:rFonts w:asciiTheme="minorHAnsi" w:hAnsiTheme="minorHAnsi" w:cstheme="minorHAnsi"/>
        </w:rPr>
      </w:pPr>
      <w:r w:rsidRPr="00EF6562">
        <w:rPr>
          <w:rFonts w:asciiTheme="minorHAnsi" w:hAnsiTheme="minorHAnsi" w:cstheme="minorHAnsi"/>
        </w:rPr>
        <w:t xml:space="preserve">  </w:t>
      </w:r>
    </w:p>
    <w:p w:rsidR="004F6776" w:rsidRPr="00EF6562" w:rsidRDefault="004F6776" w:rsidP="00B47DC1">
      <w:pPr>
        <w:rPr>
          <w:rFonts w:asciiTheme="minorHAnsi" w:hAnsiTheme="minorHAnsi" w:cstheme="minorHAnsi"/>
        </w:rPr>
      </w:pPr>
    </w:p>
    <w:p w:rsidR="00B47DC1" w:rsidRPr="00EF6562" w:rsidRDefault="00B47DC1" w:rsidP="00732D66">
      <w:pPr>
        <w:rPr>
          <w:rFonts w:asciiTheme="minorHAnsi" w:hAnsiTheme="minorHAnsi" w:cstheme="minorHAnsi"/>
          <w:b/>
          <w:bCs/>
          <w:u w:val="single"/>
        </w:rPr>
      </w:pPr>
      <w:r w:rsidRPr="00EF6562">
        <w:rPr>
          <w:rFonts w:asciiTheme="minorHAnsi" w:hAnsiTheme="minorHAnsi" w:cstheme="minorHAnsi"/>
          <w:b/>
          <w:u w:val="single"/>
        </w:rPr>
        <w:t xml:space="preserve">General </w:t>
      </w:r>
    </w:p>
    <w:p w:rsidR="00EF6562" w:rsidRPr="00EF6562" w:rsidRDefault="00EF6562" w:rsidP="00EF6562">
      <w:pPr>
        <w:pStyle w:val="Article-HeadingNoLine"/>
        <w:rPr>
          <w:rFonts w:asciiTheme="minorHAnsi" w:hAnsiTheme="minorHAnsi" w:cstheme="minorHAnsi"/>
        </w:rPr>
      </w:pPr>
      <w:r w:rsidRPr="00EF6562">
        <w:rPr>
          <w:rFonts w:asciiTheme="minorHAnsi" w:hAnsiTheme="minorHAnsi" w:cstheme="minorHAnsi"/>
        </w:rPr>
        <w:t>Recycling update</w:t>
      </w:r>
    </w:p>
    <w:p w:rsidR="00EF6562" w:rsidRPr="00EF6562" w:rsidRDefault="00EF6562" w:rsidP="00EF6562">
      <w:pPr>
        <w:pStyle w:val="Article-BodyCopy"/>
        <w:rPr>
          <w:rFonts w:asciiTheme="minorHAnsi" w:hAnsiTheme="minorHAnsi" w:cstheme="minorHAnsi"/>
          <w:spacing w:val="-4"/>
          <w:sz w:val="22"/>
          <w:szCs w:val="22"/>
        </w:rPr>
      </w:pPr>
      <w:r w:rsidRPr="00EF6562">
        <w:rPr>
          <w:rFonts w:asciiTheme="minorHAnsi" w:hAnsiTheme="minorHAnsi" w:cstheme="minorHAnsi"/>
          <w:spacing w:val="-4"/>
          <w:w w:val="97"/>
          <w:sz w:val="22"/>
          <w:szCs w:val="22"/>
        </w:rPr>
        <w:t>Great news Hobsons Bay - recycling is back to normal!</w:t>
      </w:r>
      <w:r w:rsidRPr="00EF6562">
        <w:rPr>
          <w:rFonts w:asciiTheme="minorHAnsi" w:hAnsiTheme="minorHAnsi" w:cstheme="minorHAnsi"/>
          <w:spacing w:val="-4"/>
          <w:w w:val="97"/>
          <w:sz w:val="22"/>
          <w:szCs w:val="22"/>
        </w:rPr>
        <w:t xml:space="preserve"> SKM Recycling and the Environmental Protection </w:t>
      </w:r>
      <w:r w:rsidRPr="00EF6562">
        <w:rPr>
          <w:rFonts w:asciiTheme="minorHAnsi" w:hAnsiTheme="minorHAnsi" w:cstheme="minorHAnsi"/>
          <w:spacing w:val="-4"/>
          <w:w w:val="97"/>
          <w:sz w:val="22"/>
          <w:szCs w:val="22"/>
        </w:rPr>
        <w:t>Authority (EPA) have advised that SKM (Council’s recycling processors) has now resumed processing of recycling material. We would like to thank our community for their patience over the last couple of weeks while SKM has been getting their sites to a state of EPA compliance following its temporary closure. This means our community can now g</w:t>
      </w:r>
      <w:r w:rsidRPr="00EF6562">
        <w:rPr>
          <w:rFonts w:asciiTheme="minorHAnsi" w:hAnsiTheme="minorHAnsi" w:cstheme="minorHAnsi"/>
          <w:spacing w:val="-4"/>
          <w:w w:val="97"/>
          <w:sz w:val="22"/>
          <w:szCs w:val="22"/>
        </w:rPr>
        <w:t xml:space="preserve">et back to their good recycling </w:t>
      </w:r>
      <w:r w:rsidRPr="00EF6562">
        <w:rPr>
          <w:rFonts w:asciiTheme="minorHAnsi" w:hAnsiTheme="minorHAnsi" w:cstheme="minorHAnsi"/>
          <w:spacing w:val="-4"/>
          <w:w w:val="97"/>
          <w:sz w:val="22"/>
          <w:szCs w:val="22"/>
        </w:rPr>
        <w:t xml:space="preserve">habits. To refresh yourself on what is accepted and not accepted in your recycling bin, visit </w:t>
      </w:r>
      <w:r w:rsidRPr="00EF6562">
        <w:rPr>
          <w:rFonts w:asciiTheme="minorHAnsi" w:hAnsiTheme="minorHAnsi" w:cstheme="minorHAnsi"/>
          <w:b/>
          <w:bCs/>
          <w:spacing w:val="-4"/>
          <w:w w:val="97"/>
          <w:sz w:val="22"/>
          <w:szCs w:val="22"/>
        </w:rPr>
        <w:t>www.hobsonsbay.vic.gov.au/Services/Waste-Recycling/Recycling/Recycling-bins</w:t>
      </w:r>
      <w:r w:rsidRPr="00EF6562">
        <w:rPr>
          <w:rFonts w:asciiTheme="minorHAnsi" w:hAnsiTheme="minorHAnsi" w:cstheme="minorHAnsi"/>
          <w:spacing w:val="-4"/>
          <w:w w:val="97"/>
          <w:sz w:val="22"/>
          <w:szCs w:val="22"/>
        </w:rPr>
        <w:t xml:space="preserve"> </w:t>
      </w:r>
      <w:proofErr w:type="gramStart"/>
      <w:r w:rsidRPr="00EF6562">
        <w:rPr>
          <w:rFonts w:asciiTheme="minorHAnsi" w:hAnsiTheme="minorHAnsi" w:cstheme="minorHAnsi"/>
          <w:spacing w:val="-4"/>
          <w:w w:val="97"/>
          <w:sz w:val="22"/>
          <w:szCs w:val="22"/>
        </w:rPr>
        <w:t>To</w:t>
      </w:r>
      <w:proofErr w:type="gramEnd"/>
      <w:r w:rsidRPr="00EF6562">
        <w:rPr>
          <w:rFonts w:asciiTheme="minorHAnsi" w:hAnsiTheme="minorHAnsi" w:cstheme="minorHAnsi"/>
          <w:spacing w:val="-4"/>
          <w:w w:val="97"/>
          <w:sz w:val="22"/>
          <w:szCs w:val="22"/>
        </w:rPr>
        <w:t xml:space="preserve"> find out more about this update, visit </w:t>
      </w:r>
      <w:r w:rsidRPr="00EF6562">
        <w:rPr>
          <w:rFonts w:asciiTheme="minorHAnsi" w:hAnsiTheme="minorHAnsi" w:cstheme="minorHAnsi"/>
          <w:b/>
          <w:bCs/>
          <w:spacing w:val="-4"/>
          <w:w w:val="97"/>
          <w:sz w:val="22"/>
          <w:szCs w:val="22"/>
        </w:rPr>
        <w:t>www.hobsonsbay.vic.gov.au/recycling</w:t>
      </w:r>
    </w:p>
    <w:p w:rsidR="00EF6562" w:rsidRPr="00EF6562" w:rsidRDefault="00EF6562" w:rsidP="00EF6562">
      <w:pPr>
        <w:pStyle w:val="Article-HeadingNoLine"/>
        <w:rPr>
          <w:rFonts w:asciiTheme="minorHAnsi" w:hAnsiTheme="minorHAnsi" w:cstheme="minorHAnsi"/>
          <w:spacing w:val="-4"/>
          <w:w w:val="98"/>
        </w:rPr>
      </w:pPr>
      <w:r w:rsidRPr="00EF6562">
        <w:rPr>
          <w:rFonts w:asciiTheme="minorHAnsi" w:hAnsiTheme="minorHAnsi" w:cstheme="minorHAnsi"/>
          <w:spacing w:val="-4"/>
          <w:w w:val="98"/>
        </w:rPr>
        <w:t>Have your say on local tourism</w:t>
      </w:r>
    </w:p>
    <w:p w:rsidR="00EF6562" w:rsidRPr="00EF6562" w:rsidRDefault="00EF6562" w:rsidP="00EF6562">
      <w:pPr>
        <w:pStyle w:val="Article-BodyCopy"/>
        <w:rPr>
          <w:rFonts w:asciiTheme="minorHAnsi" w:hAnsiTheme="minorHAnsi" w:cstheme="minorHAnsi"/>
          <w:spacing w:val="-4"/>
          <w:sz w:val="22"/>
          <w:szCs w:val="22"/>
        </w:rPr>
      </w:pPr>
      <w:r w:rsidRPr="00EF6562">
        <w:rPr>
          <w:rFonts w:asciiTheme="minorHAnsi" w:hAnsiTheme="minorHAnsi" w:cstheme="minorHAnsi"/>
          <w:spacing w:val="-4"/>
          <w:sz w:val="22"/>
          <w:szCs w:val="22"/>
        </w:rPr>
        <w:lastRenderedPageBreak/>
        <w:t xml:space="preserve">Tourism is a major contributor to the Hobsons Bay economy, generating more than $294 million in economic activity and supporting more than 1,300 jobs locally. To help guide Council’s work, the community is invited to have its say on the draft Experience Hobsons Bay Tourism Strategy 2019-24. Check it out and lodge your feedback by Friday 5 April 2019 at </w:t>
      </w:r>
      <w:r w:rsidRPr="00EF6562">
        <w:rPr>
          <w:rFonts w:asciiTheme="minorHAnsi" w:hAnsiTheme="minorHAnsi" w:cstheme="minorHAnsi"/>
          <w:b/>
          <w:bCs/>
          <w:spacing w:val="-4"/>
          <w:sz w:val="22"/>
          <w:szCs w:val="22"/>
        </w:rPr>
        <w:t>participate.hobsonsbay.vic.gov.au/tourism-strategy</w:t>
      </w:r>
    </w:p>
    <w:p w:rsidR="00EF6562" w:rsidRPr="00EF6562" w:rsidRDefault="00EF6562" w:rsidP="00EF6562">
      <w:pPr>
        <w:pStyle w:val="Article-HeadingNoLine"/>
        <w:rPr>
          <w:rFonts w:asciiTheme="minorHAnsi" w:hAnsiTheme="minorHAnsi" w:cstheme="minorHAnsi"/>
        </w:rPr>
      </w:pPr>
      <w:r w:rsidRPr="00EF6562">
        <w:rPr>
          <w:rFonts w:asciiTheme="minorHAnsi" w:hAnsiTheme="minorHAnsi" w:cstheme="minorHAnsi"/>
        </w:rPr>
        <w:t>Mayoral Bike Ride</w:t>
      </w:r>
    </w:p>
    <w:p w:rsidR="00EF6562" w:rsidRPr="00EF6562" w:rsidRDefault="00EF6562" w:rsidP="00EF6562">
      <w:pPr>
        <w:pStyle w:val="Article-BodyCopy"/>
        <w:rPr>
          <w:rFonts w:asciiTheme="minorHAnsi" w:hAnsiTheme="minorHAnsi" w:cstheme="minorHAnsi"/>
          <w:spacing w:val="-5"/>
          <w:w w:val="98"/>
          <w:sz w:val="22"/>
          <w:szCs w:val="22"/>
        </w:rPr>
      </w:pPr>
      <w:r w:rsidRPr="00EF6562">
        <w:rPr>
          <w:rFonts w:asciiTheme="minorHAnsi" w:hAnsiTheme="minorHAnsi" w:cstheme="minorHAnsi"/>
          <w:spacing w:val="-5"/>
          <w:w w:val="98"/>
          <w:sz w:val="22"/>
          <w:szCs w:val="22"/>
        </w:rPr>
        <w:t xml:space="preserve">Join the Mayor of Hobsons Bay Councillor Jonathon Marsden when he hosts his first Mayoral Bike Ride on Sunday 31 March at 10.30am, starting at the Bay Trail at Apex Park. The ride is part of Cr Marsden’s 2019 Mayoral Program and will feature a guided tour, with Council’s Conservation Rangers, of some of Hobsons Bay’s key environmental sites. For details, visit </w:t>
      </w:r>
      <w:r w:rsidRPr="00EF6562">
        <w:rPr>
          <w:rFonts w:asciiTheme="minorHAnsi" w:hAnsiTheme="minorHAnsi" w:cstheme="minorHAnsi"/>
          <w:b/>
          <w:bCs/>
          <w:spacing w:val="-5"/>
          <w:w w:val="98"/>
          <w:sz w:val="22"/>
          <w:szCs w:val="22"/>
        </w:rPr>
        <w:t>www.hobsonsbay.vic.gov.au/MayoralBikeRide</w:t>
      </w:r>
    </w:p>
    <w:p w:rsidR="00EF6562" w:rsidRPr="00EF6562" w:rsidRDefault="00EF6562" w:rsidP="00EF6562">
      <w:pPr>
        <w:pStyle w:val="Article-HeadingNoLine"/>
        <w:rPr>
          <w:rFonts w:asciiTheme="minorHAnsi" w:hAnsiTheme="minorHAnsi" w:cstheme="minorHAnsi"/>
        </w:rPr>
      </w:pPr>
      <w:r w:rsidRPr="00EF6562">
        <w:rPr>
          <w:rFonts w:asciiTheme="minorHAnsi" w:hAnsiTheme="minorHAnsi" w:cstheme="minorHAnsi"/>
        </w:rPr>
        <w:t>Action on Climate Change</w:t>
      </w:r>
    </w:p>
    <w:p w:rsidR="00EF6562" w:rsidRPr="00EF6562" w:rsidRDefault="00EF6562" w:rsidP="00EF6562">
      <w:pPr>
        <w:pStyle w:val="Article-BodyCopy"/>
        <w:rPr>
          <w:rFonts w:asciiTheme="minorHAnsi" w:hAnsiTheme="minorHAnsi" w:cstheme="minorHAnsi"/>
          <w:b/>
          <w:bCs/>
          <w:spacing w:val="-5"/>
          <w:w w:val="98"/>
          <w:sz w:val="22"/>
          <w:szCs w:val="22"/>
        </w:rPr>
      </w:pPr>
      <w:r w:rsidRPr="00EF6562">
        <w:rPr>
          <w:rFonts w:asciiTheme="minorHAnsi" w:hAnsiTheme="minorHAnsi" w:cstheme="minorHAnsi"/>
          <w:spacing w:val="-5"/>
          <w:w w:val="98"/>
          <w:sz w:val="22"/>
          <w:szCs w:val="22"/>
        </w:rPr>
        <w:t xml:space="preserve">Have your say on how Council can work with residents to prepare for the effects of climate change, such as increases in hot days, extreme weather events, rising sea levels and decreased rainfall. Lodge your feedback on Council’s draft Climate Change Adaptation Plan Refresh 2030 by 31 March at </w:t>
      </w:r>
      <w:r w:rsidRPr="00EF6562">
        <w:rPr>
          <w:rFonts w:asciiTheme="minorHAnsi" w:hAnsiTheme="minorHAnsi" w:cstheme="minorHAnsi"/>
          <w:b/>
          <w:bCs/>
          <w:spacing w:val="-5"/>
          <w:w w:val="98"/>
          <w:sz w:val="22"/>
          <w:szCs w:val="22"/>
        </w:rPr>
        <w:t>participate.hobsonsbay.vic.gov.au/climate-change-adaptation</w:t>
      </w:r>
    </w:p>
    <w:p w:rsidR="001A19A5" w:rsidRPr="00EF6562" w:rsidRDefault="00825C09" w:rsidP="00732D66">
      <w:pPr>
        <w:rPr>
          <w:rFonts w:asciiTheme="minorHAnsi" w:hAnsiTheme="minorHAnsi" w:cstheme="minorHAnsi"/>
        </w:rPr>
      </w:pPr>
      <w:r w:rsidRPr="00EF6562">
        <w:rPr>
          <w:rFonts w:asciiTheme="minorHAnsi" w:hAnsiTheme="minorHAnsi" w:cstheme="minorHAnsi"/>
          <w:b/>
        </w:rPr>
        <w:t xml:space="preserve"> </w:t>
      </w:r>
    </w:p>
    <w:sectPr w:rsidR="001A19A5" w:rsidRPr="00EF6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145A2"/>
    <w:multiLevelType w:val="multilevel"/>
    <w:tmpl w:val="3CEC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120690"/>
    <w:multiLevelType w:val="hybridMultilevel"/>
    <w:tmpl w:val="AA2E5290"/>
    <w:lvl w:ilvl="0" w:tplc="E58E349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1C"/>
    <w:rsid w:val="00056134"/>
    <w:rsid w:val="00081693"/>
    <w:rsid w:val="0015202A"/>
    <w:rsid w:val="001A19A5"/>
    <w:rsid w:val="001A7DD4"/>
    <w:rsid w:val="00204EFF"/>
    <w:rsid w:val="00217C97"/>
    <w:rsid w:val="00233523"/>
    <w:rsid w:val="002417B3"/>
    <w:rsid w:val="002650C3"/>
    <w:rsid w:val="00321867"/>
    <w:rsid w:val="00374691"/>
    <w:rsid w:val="003C4B25"/>
    <w:rsid w:val="003D30AC"/>
    <w:rsid w:val="00485F6D"/>
    <w:rsid w:val="004F4838"/>
    <w:rsid w:val="004F6776"/>
    <w:rsid w:val="00517995"/>
    <w:rsid w:val="00532B9F"/>
    <w:rsid w:val="005D5CC1"/>
    <w:rsid w:val="005E7658"/>
    <w:rsid w:val="0060671A"/>
    <w:rsid w:val="006E3713"/>
    <w:rsid w:val="00732D66"/>
    <w:rsid w:val="00736BA3"/>
    <w:rsid w:val="007458CE"/>
    <w:rsid w:val="00761116"/>
    <w:rsid w:val="00765D8B"/>
    <w:rsid w:val="0077235B"/>
    <w:rsid w:val="007927C0"/>
    <w:rsid w:val="00825C09"/>
    <w:rsid w:val="00842BED"/>
    <w:rsid w:val="008703C9"/>
    <w:rsid w:val="008B0286"/>
    <w:rsid w:val="008B128B"/>
    <w:rsid w:val="00913124"/>
    <w:rsid w:val="009B31F8"/>
    <w:rsid w:val="009E0106"/>
    <w:rsid w:val="00A40D85"/>
    <w:rsid w:val="00A83BC2"/>
    <w:rsid w:val="00A95DD8"/>
    <w:rsid w:val="00AB6922"/>
    <w:rsid w:val="00B47DC1"/>
    <w:rsid w:val="00C3071C"/>
    <w:rsid w:val="00CD4EFE"/>
    <w:rsid w:val="00DE5E8A"/>
    <w:rsid w:val="00E80460"/>
    <w:rsid w:val="00E92D07"/>
    <w:rsid w:val="00EF47FF"/>
    <w:rsid w:val="00EF6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CBBBF-A6C4-463C-9435-1454D73E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7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71C"/>
    <w:pPr>
      <w:ind w:left="720"/>
    </w:pPr>
  </w:style>
  <w:style w:type="paragraph" w:styleId="NormalWeb">
    <w:name w:val="Normal (Web)"/>
    <w:basedOn w:val="Normal"/>
    <w:uiPriority w:val="99"/>
    <w:unhideWhenUsed/>
    <w:rsid w:val="00C3071C"/>
    <w:pPr>
      <w:spacing w:before="100" w:beforeAutospacing="1" w:after="100" w:afterAutospacing="1"/>
    </w:pPr>
    <w:rPr>
      <w:rFonts w:ascii="Times New Roman" w:eastAsia="Times New Roman" w:hAnsi="Times New Roman"/>
      <w:sz w:val="24"/>
      <w:szCs w:val="24"/>
      <w:lang w:eastAsia="en-AU"/>
    </w:rPr>
  </w:style>
  <w:style w:type="character" w:styleId="Strong">
    <w:name w:val="Strong"/>
    <w:basedOn w:val="DefaultParagraphFont"/>
    <w:uiPriority w:val="22"/>
    <w:qFormat/>
    <w:rsid w:val="0077235B"/>
    <w:rPr>
      <w:b/>
      <w:bCs/>
    </w:rPr>
  </w:style>
  <w:style w:type="character" w:styleId="Hyperlink">
    <w:name w:val="Hyperlink"/>
    <w:basedOn w:val="DefaultParagraphFont"/>
    <w:uiPriority w:val="99"/>
    <w:unhideWhenUsed/>
    <w:rsid w:val="008703C9"/>
    <w:rPr>
      <w:color w:val="0000FF"/>
      <w:u w:val="single"/>
    </w:rPr>
  </w:style>
  <w:style w:type="paragraph" w:customStyle="1" w:styleId="BodyA">
    <w:name w:val="Body A"/>
    <w:basedOn w:val="Normal"/>
    <w:rsid w:val="001A19A5"/>
    <w:rPr>
      <w:rFonts w:ascii="Trebuchet MS" w:hAnsi="Trebuchet MS"/>
      <w:color w:val="000000"/>
      <w:lang w:eastAsia="en-AU"/>
    </w:rPr>
  </w:style>
  <w:style w:type="table" w:styleId="TableGrid">
    <w:name w:val="Table Grid"/>
    <w:basedOn w:val="TableNormal"/>
    <w:uiPriority w:val="39"/>
    <w:rsid w:val="001A1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65D8B"/>
    <w:rPr>
      <w:color w:val="954F72" w:themeColor="followedHyperlink"/>
      <w:u w:val="single"/>
    </w:rPr>
  </w:style>
  <w:style w:type="paragraph" w:styleId="PlainText">
    <w:name w:val="Plain Text"/>
    <w:basedOn w:val="Normal"/>
    <w:link w:val="PlainTextChar"/>
    <w:uiPriority w:val="99"/>
    <w:semiHidden/>
    <w:unhideWhenUsed/>
    <w:rsid w:val="008B0286"/>
    <w:rPr>
      <w:rFonts w:cstheme="minorBidi"/>
      <w:szCs w:val="21"/>
    </w:rPr>
  </w:style>
  <w:style w:type="character" w:customStyle="1" w:styleId="PlainTextChar">
    <w:name w:val="Plain Text Char"/>
    <w:basedOn w:val="DefaultParagraphFont"/>
    <w:link w:val="PlainText"/>
    <w:uiPriority w:val="99"/>
    <w:semiHidden/>
    <w:rsid w:val="008B0286"/>
    <w:rPr>
      <w:rFonts w:ascii="Calibri" w:hAnsi="Calibri"/>
      <w:szCs w:val="21"/>
    </w:rPr>
  </w:style>
  <w:style w:type="character" w:customStyle="1" w:styleId="s2">
    <w:name w:val="s2"/>
    <w:basedOn w:val="DefaultParagraphFont"/>
    <w:rsid w:val="004F6776"/>
  </w:style>
  <w:style w:type="paragraph" w:customStyle="1" w:styleId="Article-Heading">
    <w:name w:val="Article - Heading"/>
    <w:basedOn w:val="Normal"/>
    <w:uiPriority w:val="99"/>
    <w:rsid w:val="00EF6562"/>
    <w:pPr>
      <w:pBdr>
        <w:top w:val="single" w:sz="8" w:space="11" w:color="auto"/>
      </w:pBdr>
      <w:suppressAutoHyphens/>
      <w:autoSpaceDE w:val="0"/>
      <w:autoSpaceDN w:val="0"/>
      <w:adjustRightInd w:val="0"/>
      <w:spacing w:before="170" w:line="288" w:lineRule="auto"/>
      <w:textAlignment w:val="center"/>
    </w:pPr>
    <w:rPr>
      <w:rFonts w:ascii="Arial" w:hAnsi="Arial" w:cs="Arial"/>
      <w:b/>
      <w:bCs/>
      <w:color w:val="333682"/>
      <w:lang w:val="en-GB"/>
    </w:rPr>
  </w:style>
  <w:style w:type="paragraph" w:customStyle="1" w:styleId="Article-BodyCopy">
    <w:name w:val="Article - Body Copy"/>
    <w:basedOn w:val="Normal"/>
    <w:uiPriority w:val="99"/>
    <w:rsid w:val="00EF6562"/>
    <w:pPr>
      <w:suppressAutoHyphens/>
      <w:autoSpaceDE w:val="0"/>
      <w:autoSpaceDN w:val="0"/>
      <w:adjustRightInd w:val="0"/>
      <w:spacing w:after="57" w:line="230" w:lineRule="atLeast"/>
      <w:textAlignment w:val="center"/>
    </w:pPr>
    <w:rPr>
      <w:rFonts w:ascii="Arial" w:hAnsi="Arial" w:cs="Arial"/>
      <w:color w:val="000000"/>
      <w:spacing w:val="-2"/>
      <w:sz w:val="18"/>
      <w:szCs w:val="18"/>
      <w:lang w:val="en-GB"/>
    </w:rPr>
  </w:style>
  <w:style w:type="character" w:customStyle="1" w:styleId="Article-BodyCopyBOLD">
    <w:name w:val="Article - Body Copy BOLD"/>
    <w:uiPriority w:val="99"/>
    <w:rsid w:val="00EF6562"/>
    <w:rPr>
      <w:b/>
      <w:bCs/>
    </w:rPr>
  </w:style>
  <w:style w:type="paragraph" w:customStyle="1" w:styleId="Article-HeadingNoLine">
    <w:name w:val="Article - Heading No Line"/>
    <w:basedOn w:val="Article-Heading"/>
    <w:uiPriority w:val="99"/>
    <w:rsid w:val="00EF6562"/>
    <w:pPr>
      <w:pBdr>
        <w:top w:val="none" w:sz="0" w:space="0" w:color="auto"/>
      </w:pBdr>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0494">
      <w:bodyDiv w:val="1"/>
      <w:marLeft w:val="0"/>
      <w:marRight w:val="0"/>
      <w:marTop w:val="0"/>
      <w:marBottom w:val="0"/>
      <w:divBdr>
        <w:top w:val="none" w:sz="0" w:space="0" w:color="auto"/>
        <w:left w:val="none" w:sz="0" w:space="0" w:color="auto"/>
        <w:bottom w:val="none" w:sz="0" w:space="0" w:color="auto"/>
        <w:right w:val="none" w:sz="0" w:space="0" w:color="auto"/>
      </w:divBdr>
    </w:div>
    <w:div w:id="636255312">
      <w:bodyDiv w:val="1"/>
      <w:marLeft w:val="0"/>
      <w:marRight w:val="0"/>
      <w:marTop w:val="0"/>
      <w:marBottom w:val="0"/>
      <w:divBdr>
        <w:top w:val="none" w:sz="0" w:space="0" w:color="auto"/>
        <w:left w:val="none" w:sz="0" w:space="0" w:color="auto"/>
        <w:bottom w:val="none" w:sz="0" w:space="0" w:color="auto"/>
        <w:right w:val="none" w:sz="0" w:space="0" w:color="auto"/>
      </w:divBdr>
    </w:div>
    <w:div w:id="1150245395">
      <w:bodyDiv w:val="1"/>
      <w:marLeft w:val="0"/>
      <w:marRight w:val="0"/>
      <w:marTop w:val="0"/>
      <w:marBottom w:val="0"/>
      <w:divBdr>
        <w:top w:val="none" w:sz="0" w:space="0" w:color="auto"/>
        <w:left w:val="none" w:sz="0" w:space="0" w:color="auto"/>
        <w:bottom w:val="none" w:sz="0" w:space="0" w:color="auto"/>
        <w:right w:val="none" w:sz="0" w:space="0" w:color="auto"/>
      </w:divBdr>
    </w:div>
    <w:div w:id="1229610400">
      <w:bodyDiv w:val="1"/>
      <w:marLeft w:val="0"/>
      <w:marRight w:val="0"/>
      <w:marTop w:val="0"/>
      <w:marBottom w:val="0"/>
      <w:divBdr>
        <w:top w:val="none" w:sz="0" w:space="0" w:color="auto"/>
        <w:left w:val="none" w:sz="0" w:space="0" w:color="auto"/>
        <w:bottom w:val="none" w:sz="0" w:space="0" w:color="auto"/>
        <w:right w:val="none" w:sz="0" w:space="0" w:color="auto"/>
      </w:divBdr>
    </w:div>
    <w:div w:id="1252618444">
      <w:bodyDiv w:val="1"/>
      <w:marLeft w:val="0"/>
      <w:marRight w:val="0"/>
      <w:marTop w:val="0"/>
      <w:marBottom w:val="0"/>
      <w:divBdr>
        <w:top w:val="none" w:sz="0" w:space="0" w:color="auto"/>
        <w:left w:val="none" w:sz="0" w:space="0" w:color="auto"/>
        <w:bottom w:val="none" w:sz="0" w:space="0" w:color="auto"/>
        <w:right w:val="none" w:sz="0" w:space="0" w:color="auto"/>
      </w:divBdr>
    </w:div>
    <w:div w:id="1406105187">
      <w:bodyDiv w:val="1"/>
      <w:marLeft w:val="0"/>
      <w:marRight w:val="0"/>
      <w:marTop w:val="0"/>
      <w:marBottom w:val="0"/>
      <w:divBdr>
        <w:top w:val="none" w:sz="0" w:space="0" w:color="auto"/>
        <w:left w:val="none" w:sz="0" w:space="0" w:color="auto"/>
        <w:bottom w:val="none" w:sz="0" w:space="0" w:color="auto"/>
        <w:right w:val="none" w:sz="0" w:space="0" w:color="auto"/>
      </w:divBdr>
    </w:div>
    <w:div w:id="1426462615">
      <w:bodyDiv w:val="1"/>
      <w:marLeft w:val="0"/>
      <w:marRight w:val="0"/>
      <w:marTop w:val="0"/>
      <w:marBottom w:val="0"/>
      <w:divBdr>
        <w:top w:val="none" w:sz="0" w:space="0" w:color="auto"/>
        <w:left w:val="none" w:sz="0" w:space="0" w:color="auto"/>
        <w:bottom w:val="none" w:sz="0" w:space="0" w:color="auto"/>
        <w:right w:val="none" w:sz="0" w:space="0" w:color="auto"/>
      </w:divBdr>
    </w:div>
    <w:div w:id="1853837888">
      <w:bodyDiv w:val="1"/>
      <w:marLeft w:val="0"/>
      <w:marRight w:val="0"/>
      <w:marTop w:val="0"/>
      <w:marBottom w:val="0"/>
      <w:divBdr>
        <w:top w:val="none" w:sz="0" w:space="0" w:color="auto"/>
        <w:left w:val="none" w:sz="0" w:space="0" w:color="auto"/>
        <w:bottom w:val="none" w:sz="0" w:space="0" w:color="auto"/>
        <w:right w:val="none" w:sz="0" w:space="0" w:color="auto"/>
      </w:divBdr>
    </w:div>
    <w:div w:id="188732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A3052254</value>
    </field>
    <field name="Objective-Title">
      <value order="0">Around the Bay - March</value>
    </field>
    <field name="Objective-Description">
      <value order="0"/>
    </field>
    <field name="Objective-CreationStamp">
      <value order="0">2019-03-06T04:41:19Z</value>
    </field>
    <field name="Objective-IsApproved">
      <value order="0">false</value>
    </field>
    <field name="Objective-IsPublished">
      <value order="0">true</value>
    </field>
    <field name="Objective-DatePublished">
      <value order="0">2019-03-11T04:16:14Z</value>
    </field>
    <field name="Objective-ModificationStamp">
      <value order="0">2019-03-11T04:16:14Z</value>
    </field>
    <field name="Objective-Owner">
      <value order="0">May Ng</value>
    </field>
    <field name="Objective-Path">
      <value order="0">Objective Global Folder:.Communications:Publications:Around the Bay:2019 Around the Bay Publication - Communications</value>
    </field>
    <field name="Objective-Parent">
      <value order="0">2019 Around the Bay Publication - Communications</value>
    </field>
    <field name="Objective-State">
      <value order="0">Published</value>
    </field>
    <field name="Objective-VersionId">
      <value order="0">vA4730177</value>
    </field>
    <field name="Objective-Version">
      <value order="0">9.0</value>
    </field>
    <field name="Objective-VersionNumber">
      <value order="0">12</value>
    </field>
    <field name="Objective-VersionComment">
      <value order="0"/>
    </field>
    <field name="Objective-FileNumber">
      <value order="0">qA214031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Ng</dc:creator>
  <cp:keywords/>
  <dc:description/>
  <cp:lastModifiedBy>Brooke Valente</cp:lastModifiedBy>
  <cp:revision>2</cp:revision>
  <dcterms:created xsi:type="dcterms:W3CDTF">2019-03-12T06:17:00Z</dcterms:created>
  <dcterms:modified xsi:type="dcterms:W3CDTF">2019-03-12T06:17:00Z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A3052254</vt:lpwstr>
  </property>
  <property fmtid="{D5CDD505-2E9C-101B-9397-08002B2CF9AE}" pid="4" name="Objective-Title">
    <vt:lpwstr>Around the Bay - March</vt:lpwstr>
  </property>
  <property fmtid="{D5CDD505-2E9C-101B-9397-08002B2CF9AE}" pid="5" name="Objective-Description">
    <vt:lpwstr/>
  </property>
  <property fmtid="{D5CDD505-2E9C-101B-9397-08002B2CF9AE}" pid="6" name="Objective-CreationStamp">
    <vt:filetime>2019-03-06T04:41:28Z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2019-03-11T04:16:14Z</vt:filetime>
  </property>
  <property fmtid="{D5CDD505-2E9C-101B-9397-08002B2CF9AE}" pid="10" name="Objective-ModificationStamp">
    <vt:filetime>2019-03-11T04:16:14Z</vt:filetime>
  </property>
  <property fmtid="{D5CDD505-2E9C-101B-9397-08002B2CF9AE}" pid="11" name="Objective-Owner">
    <vt:lpwstr>May Ng</vt:lpwstr>
  </property>
  <property fmtid="{D5CDD505-2E9C-101B-9397-08002B2CF9AE}" pid="12" name="Objective-Path">
    <vt:lpwstr>Objective Global Folder:.Communications:Publications:Around the Bay:2019 Around the Bay Publication - Communications:</vt:lpwstr>
  </property>
  <property fmtid="{D5CDD505-2E9C-101B-9397-08002B2CF9AE}" pid="13" name="Objective-Parent">
    <vt:lpwstr>2019 Around the Bay Publication - Communications</vt:lpwstr>
  </property>
  <property fmtid="{D5CDD505-2E9C-101B-9397-08002B2CF9AE}" pid="14" name="Objective-State">
    <vt:lpwstr>Published</vt:lpwstr>
  </property>
  <property fmtid="{D5CDD505-2E9C-101B-9397-08002B2CF9AE}" pid="15" name="Objective-VersionId">
    <vt:lpwstr>vA4730177</vt:lpwstr>
  </property>
  <property fmtid="{D5CDD505-2E9C-101B-9397-08002B2CF9AE}" pid="16" name="Objective-Version">
    <vt:lpwstr>9.0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qA214031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