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2F22" w14:textId="77777777" w:rsidR="00634A58" w:rsidRPr="006129A8" w:rsidRDefault="0023230C">
      <w:pPr>
        <w:rPr>
          <w:rFonts w:asciiTheme="minorHAnsi" w:hAnsiTheme="minorHAnsi" w:cstheme="minorHAnsi"/>
        </w:rPr>
      </w:pPr>
    </w:p>
    <w:p w14:paraId="162B63BD" w14:textId="7FF97436" w:rsidR="00AE4429" w:rsidRPr="006129A8" w:rsidRDefault="00AE4429">
      <w:pPr>
        <w:rPr>
          <w:rFonts w:asciiTheme="minorHAnsi" w:hAnsiTheme="minorHAnsi" w:cstheme="minorHAnsi"/>
          <w:b/>
        </w:rPr>
      </w:pPr>
      <w:r w:rsidRPr="006129A8">
        <w:rPr>
          <w:rFonts w:asciiTheme="minorHAnsi" w:hAnsiTheme="minorHAnsi" w:cstheme="minorHAnsi"/>
          <w:b/>
        </w:rPr>
        <w:t>Around the Bay – 22 January</w:t>
      </w:r>
    </w:p>
    <w:p w14:paraId="01B43221" w14:textId="77777777" w:rsidR="00DC5DA2" w:rsidRPr="006129A8" w:rsidRDefault="00DC5DA2" w:rsidP="005E5DDB">
      <w:pPr>
        <w:pStyle w:val="BodyText"/>
        <w:spacing w:line="240" w:lineRule="auto"/>
        <w:jc w:val="both"/>
        <w:rPr>
          <w:rFonts w:cstheme="minorHAnsi"/>
          <w:b/>
          <w:lang w:val="en-AU"/>
        </w:rPr>
      </w:pPr>
    </w:p>
    <w:p w14:paraId="5964126E" w14:textId="3743AFCE" w:rsidR="00DC727B" w:rsidRPr="006129A8" w:rsidRDefault="00DC727B" w:rsidP="005E5DDB">
      <w:pPr>
        <w:pStyle w:val="BodyText"/>
        <w:spacing w:line="240" w:lineRule="auto"/>
        <w:jc w:val="both"/>
        <w:rPr>
          <w:rFonts w:cstheme="minorHAnsi"/>
          <w:b/>
          <w:u w:val="single"/>
          <w:lang w:val="en-AU"/>
        </w:rPr>
      </w:pPr>
      <w:r w:rsidRPr="006129A8">
        <w:rPr>
          <w:rFonts w:cstheme="minorHAnsi"/>
          <w:b/>
          <w:u w:val="single"/>
          <w:lang w:val="en-AU"/>
        </w:rPr>
        <w:t>Cherry</w:t>
      </w:r>
      <w:r w:rsidR="007223E3" w:rsidRPr="006129A8">
        <w:rPr>
          <w:rFonts w:cstheme="minorHAnsi"/>
          <w:b/>
          <w:u w:val="single"/>
          <w:lang w:val="en-AU"/>
        </w:rPr>
        <w:t xml:space="preserve"> Lake</w:t>
      </w:r>
    </w:p>
    <w:p w14:paraId="0FB2624E" w14:textId="77777777" w:rsidR="008857C4" w:rsidRDefault="008857C4" w:rsidP="008857C4">
      <w:pPr>
        <w:pStyle w:val="Article-Heading"/>
      </w:pPr>
      <w:r>
        <w:t xml:space="preserve">Summer at Altona Beach </w:t>
      </w:r>
    </w:p>
    <w:p w14:paraId="4971FC8A" w14:textId="77777777" w:rsidR="008857C4" w:rsidRDefault="008857C4" w:rsidP="008857C4">
      <w:pPr>
        <w:pStyle w:val="Article-BodyCopy"/>
        <w:rPr>
          <w:spacing w:val="-3"/>
          <w:w w:val="98"/>
        </w:rPr>
      </w:pPr>
      <w:r>
        <w:rPr>
          <w:spacing w:val="-3"/>
          <w:w w:val="98"/>
        </w:rPr>
        <w:t xml:space="preserve">Check out the free family-friendly events and activities happening around the Altona Beach precinct this summer. Movies by the Bay presents Spiderman: Far From Home on Friday 24 January at Logan Reserve from dusk (about 8.45pm). Summer Sounds presents two free live music performances from 2pm to 5pm at Weaver Reserve on Saturday 1 February with DJ </w:t>
      </w:r>
      <w:proofErr w:type="spellStart"/>
      <w:r>
        <w:rPr>
          <w:spacing w:val="-3"/>
          <w:w w:val="98"/>
        </w:rPr>
        <w:t>Nussy</w:t>
      </w:r>
      <w:proofErr w:type="spellEnd"/>
      <w:r>
        <w:rPr>
          <w:spacing w:val="-3"/>
          <w:w w:val="98"/>
        </w:rPr>
        <w:t xml:space="preserve"> and on Saturday 8 February with </w:t>
      </w:r>
      <w:proofErr w:type="spellStart"/>
      <w:r>
        <w:rPr>
          <w:spacing w:val="-3"/>
          <w:w w:val="98"/>
        </w:rPr>
        <w:t>Bustamento</w:t>
      </w:r>
      <w:proofErr w:type="spellEnd"/>
      <w:r>
        <w:rPr>
          <w:spacing w:val="-3"/>
          <w:w w:val="98"/>
        </w:rPr>
        <w:t xml:space="preserve">. For details, go to </w:t>
      </w:r>
      <w:r>
        <w:rPr>
          <w:b/>
          <w:bCs/>
          <w:spacing w:val="-3"/>
          <w:w w:val="98"/>
        </w:rPr>
        <w:t>www.hobsonsbay.vic.gov.au/celebratesummer</w:t>
      </w:r>
    </w:p>
    <w:p w14:paraId="34F2086F" w14:textId="77777777" w:rsidR="008857C4" w:rsidRDefault="008857C4" w:rsidP="008857C4">
      <w:pPr>
        <w:pStyle w:val="Article-BodyCopy"/>
        <w:rPr>
          <w:spacing w:val="-3"/>
          <w:w w:val="98"/>
        </w:rPr>
      </w:pPr>
      <w:r>
        <w:rPr>
          <w:spacing w:val="-3"/>
          <w:w w:val="98"/>
        </w:rPr>
        <w:t xml:space="preserve">And don’t forget to check out the Altona Village Traders Association’s free Waterfront Workouts program! Visit </w:t>
      </w:r>
      <w:r>
        <w:rPr>
          <w:b/>
          <w:bCs/>
          <w:spacing w:val="-3"/>
          <w:w w:val="98"/>
        </w:rPr>
        <w:t>www.facebook.com/altonavillage.tradersassociation</w:t>
      </w:r>
    </w:p>
    <w:p w14:paraId="443A5D0C" w14:textId="77777777" w:rsidR="008857C4" w:rsidRDefault="008857C4" w:rsidP="008857C4">
      <w:pPr>
        <w:pStyle w:val="Article-Heading"/>
      </w:pPr>
      <w:r>
        <w:t>Local reserves ready for play</w:t>
      </w:r>
    </w:p>
    <w:p w14:paraId="0E105D38" w14:textId="77777777" w:rsidR="008857C4" w:rsidRDefault="008857C4" w:rsidP="008857C4">
      <w:pPr>
        <w:pStyle w:val="Article-BodyCopy"/>
        <w:rPr>
          <w:rStyle w:val="Article-BodyCopyBOLD"/>
          <w:spacing w:val="-3"/>
          <w:w w:val="99"/>
        </w:rPr>
      </w:pPr>
      <w:r>
        <w:rPr>
          <w:spacing w:val="-3"/>
          <w:w w:val="99"/>
        </w:rPr>
        <w:t xml:space="preserve">Altona’s G. Den </w:t>
      </w:r>
      <w:proofErr w:type="spellStart"/>
      <w:r>
        <w:rPr>
          <w:spacing w:val="-3"/>
          <w:w w:val="99"/>
        </w:rPr>
        <w:t>Dulk</w:t>
      </w:r>
      <w:proofErr w:type="spellEnd"/>
      <w:r>
        <w:rPr>
          <w:spacing w:val="-3"/>
          <w:w w:val="99"/>
        </w:rPr>
        <w:t xml:space="preserve"> Reserve and </w:t>
      </w:r>
      <w:proofErr w:type="spellStart"/>
      <w:r>
        <w:rPr>
          <w:spacing w:val="-3"/>
          <w:w w:val="99"/>
        </w:rPr>
        <w:t>Seaholme’s</w:t>
      </w:r>
      <w:proofErr w:type="spellEnd"/>
      <w:r>
        <w:rPr>
          <w:spacing w:val="-3"/>
          <w:w w:val="99"/>
        </w:rPr>
        <w:t xml:space="preserve"> Norah McIntyre Reserve have undergone complete </w:t>
      </w:r>
      <w:proofErr w:type="spellStart"/>
      <w:r>
        <w:rPr>
          <w:spacing w:val="-3"/>
          <w:w w:val="99"/>
        </w:rPr>
        <w:t>revamps.The</w:t>
      </w:r>
      <w:proofErr w:type="spellEnd"/>
      <w:r>
        <w:rPr>
          <w:spacing w:val="-3"/>
          <w:w w:val="99"/>
        </w:rPr>
        <w:t xml:space="preserve"> upgrades to G. Den </w:t>
      </w:r>
      <w:proofErr w:type="spellStart"/>
      <w:r>
        <w:rPr>
          <w:spacing w:val="-3"/>
          <w:w w:val="99"/>
        </w:rPr>
        <w:t>Dulk</w:t>
      </w:r>
      <w:proofErr w:type="spellEnd"/>
      <w:r>
        <w:rPr>
          <w:spacing w:val="-3"/>
          <w:w w:val="99"/>
        </w:rPr>
        <w:t xml:space="preserve"> Reserve include a brand new playground with swings for all ages, a new quarter basketball court/activities area, a community garden space (coming in cooler months), new landscaping and park furniture. Keep watch for a community celebration at the reserve in February! Norah McIntyre Reserve now boasts a new play space, new furniture, a basketball half court, updated pathways and new fencing. Lighting and additional planting will also be installed. </w:t>
      </w:r>
    </w:p>
    <w:p w14:paraId="24D4E83D" w14:textId="77777777" w:rsidR="008857C4" w:rsidRDefault="008857C4" w:rsidP="008857C4">
      <w:pPr>
        <w:pStyle w:val="Article-Heading"/>
      </w:pPr>
      <w:r>
        <w:t>Sargood Street drainage upgrade</w:t>
      </w:r>
    </w:p>
    <w:p w14:paraId="16DE3D29" w14:textId="77777777" w:rsidR="008857C4" w:rsidRDefault="008857C4" w:rsidP="008857C4">
      <w:pPr>
        <w:pStyle w:val="Article-BodyCopy"/>
        <w:rPr>
          <w:b/>
          <w:bCs/>
          <w:spacing w:val="-3"/>
          <w:w w:val="98"/>
        </w:rPr>
      </w:pPr>
      <w:r>
        <w:rPr>
          <w:spacing w:val="-3"/>
          <w:w w:val="98"/>
        </w:rPr>
        <w:t xml:space="preserve">Council is upgrading the drainage infrastructure at the intersection of Sargood Street and the Esplanade. The first stage of works will include increased pits and additional pipes to improve the movement of water from the road, an automatic pump system and a new section of seawall over the existing outfall. Works are scheduled to take place in the first half of 2020. The second stage will include the construction of underwater storage tanks so </w:t>
      </w:r>
      <w:proofErr w:type="spellStart"/>
      <w:r>
        <w:rPr>
          <w:spacing w:val="-3"/>
          <w:w w:val="98"/>
        </w:rPr>
        <w:t>stormwater</w:t>
      </w:r>
      <w:proofErr w:type="spellEnd"/>
      <w:r>
        <w:rPr>
          <w:spacing w:val="-3"/>
          <w:w w:val="98"/>
        </w:rPr>
        <w:t xml:space="preserve"> can be used to irrigate Logan Reserve. See </w:t>
      </w:r>
      <w:r>
        <w:rPr>
          <w:b/>
          <w:bCs/>
          <w:spacing w:val="-3"/>
          <w:w w:val="98"/>
        </w:rPr>
        <w:t>www.hobsonsbay.vic.gov.au/altonaforeshore</w:t>
      </w:r>
    </w:p>
    <w:p w14:paraId="0A24581A" w14:textId="77777777" w:rsidR="001E3BCA" w:rsidRPr="006129A8" w:rsidRDefault="001E3BCA" w:rsidP="005E5DDB">
      <w:pPr>
        <w:pStyle w:val="BodyText"/>
        <w:spacing w:line="240" w:lineRule="auto"/>
        <w:jc w:val="both"/>
        <w:rPr>
          <w:rFonts w:cstheme="minorHAnsi"/>
          <w:lang w:val="en-AU"/>
        </w:rPr>
      </w:pPr>
    </w:p>
    <w:p w14:paraId="6211A8A7" w14:textId="77777777" w:rsidR="00B365C7" w:rsidRPr="006129A8" w:rsidRDefault="00B365C7" w:rsidP="00975B38">
      <w:pPr>
        <w:pStyle w:val="BodyText"/>
        <w:jc w:val="both"/>
        <w:rPr>
          <w:rFonts w:cstheme="minorHAnsi"/>
          <w:lang w:val="en-AU"/>
        </w:rPr>
      </w:pPr>
    </w:p>
    <w:p w14:paraId="196A2B0A" w14:textId="587D0461" w:rsidR="00D063D8" w:rsidRPr="006129A8" w:rsidRDefault="00DC727B">
      <w:pPr>
        <w:rPr>
          <w:rFonts w:asciiTheme="minorHAnsi" w:hAnsiTheme="minorHAnsi" w:cstheme="minorHAnsi"/>
          <w:b/>
          <w:u w:val="single"/>
        </w:rPr>
      </w:pPr>
      <w:r w:rsidRPr="006129A8">
        <w:rPr>
          <w:rFonts w:asciiTheme="minorHAnsi" w:hAnsiTheme="minorHAnsi" w:cstheme="minorHAnsi"/>
          <w:b/>
          <w:u w:val="single"/>
        </w:rPr>
        <w:t>Strand</w:t>
      </w:r>
    </w:p>
    <w:p w14:paraId="388C368E" w14:textId="77777777" w:rsidR="008857C4" w:rsidRDefault="008857C4" w:rsidP="008857C4">
      <w:pPr>
        <w:pStyle w:val="Article-Heading"/>
        <w:rPr>
          <w:b w:val="0"/>
          <w:bCs w:val="0"/>
          <w:color w:val="000000"/>
          <w:spacing w:val="-2"/>
          <w:sz w:val="18"/>
          <w:szCs w:val="18"/>
        </w:rPr>
      </w:pPr>
      <w:r>
        <w:rPr>
          <w:color w:val="F05824"/>
          <w:spacing w:val="1"/>
        </w:rPr>
        <w:t>Bushfire relief @ the Substation</w:t>
      </w:r>
      <w:r>
        <w:rPr>
          <w:color w:val="F05824"/>
          <w:spacing w:val="1"/>
        </w:rPr>
        <w:br/>
      </w:r>
      <w:r>
        <w:rPr>
          <w:b w:val="0"/>
          <w:bCs w:val="0"/>
          <w:color w:val="000000"/>
          <w:spacing w:val="-2"/>
          <w:sz w:val="18"/>
          <w:szCs w:val="18"/>
        </w:rPr>
        <w:t xml:space="preserve">Hobsons Bay Westside </w:t>
      </w:r>
      <w:proofErr w:type="spellStart"/>
      <w:r>
        <w:rPr>
          <w:b w:val="0"/>
          <w:bCs w:val="0"/>
          <w:color w:val="000000"/>
          <w:spacing w:val="-2"/>
          <w:sz w:val="18"/>
          <w:szCs w:val="18"/>
        </w:rPr>
        <w:t>FReeZA</w:t>
      </w:r>
      <w:proofErr w:type="spellEnd"/>
      <w:r>
        <w:rPr>
          <w:b w:val="0"/>
          <w:bCs w:val="0"/>
          <w:color w:val="000000"/>
          <w:spacing w:val="-2"/>
          <w:sz w:val="18"/>
          <w:szCs w:val="18"/>
        </w:rPr>
        <w:t xml:space="preserve"> and the Hobsons Bay Leaders of Today committee have teamed up to produce Bushfire Relief @ The Substation, a youth-led live music event to raise funds for communities impacted by the current bushfire crisis. It’s on this Friday 24 January, 6pm to 7.30pm at The Substation. Suggested donation of $5 with tickets available at the door. For more information, visit </w:t>
      </w:r>
      <w:r>
        <w:rPr>
          <w:color w:val="000000"/>
          <w:spacing w:val="-2"/>
          <w:sz w:val="18"/>
          <w:szCs w:val="18"/>
        </w:rPr>
        <w:t>www.hobsonsbay.vic.gov.au/bushfirerelief</w:t>
      </w:r>
    </w:p>
    <w:p w14:paraId="7615BE26" w14:textId="77777777" w:rsidR="008857C4" w:rsidRDefault="008857C4" w:rsidP="008857C4">
      <w:pPr>
        <w:pStyle w:val="Article-Heading"/>
        <w:rPr>
          <w:color w:val="F05824"/>
        </w:rPr>
      </w:pPr>
      <w:r>
        <w:rPr>
          <w:color w:val="F05824"/>
        </w:rPr>
        <w:t>Summer events in Williamstown</w:t>
      </w:r>
    </w:p>
    <w:p w14:paraId="3B2CAC78" w14:textId="77777777" w:rsidR="008857C4" w:rsidRDefault="008857C4" w:rsidP="008857C4">
      <w:pPr>
        <w:pStyle w:val="Article-BodyCopy"/>
        <w:rPr>
          <w:w w:val="98"/>
        </w:rPr>
      </w:pPr>
      <w:r>
        <w:rPr>
          <w:w w:val="98"/>
        </w:rPr>
        <w:t xml:space="preserve">Don’t </w:t>
      </w:r>
      <w:proofErr w:type="gramStart"/>
      <w:r>
        <w:rPr>
          <w:w w:val="98"/>
        </w:rPr>
        <w:t>miss</w:t>
      </w:r>
      <w:proofErr w:type="gramEnd"/>
      <w:r>
        <w:rPr>
          <w:w w:val="98"/>
        </w:rPr>
        <w:t xml:space="preserve"> Aria award-winning artist Nicky </w:t>
      </w:r>
      <w:proofErr w:type="spellStart"/>
      <w:r>
        <w:rPr>
          <w:w w:val="98"/>
        </w:rPr>
        <w:t>Bomba’s</w:t>
      </w:r>
      <w:proofErr w:type="spellEnd"/>
      <w:r>
        <w:rPr>
          <w:w w:val="98"/>
        </w:rPr>
        <w:t xml:space="preserve"> free gig at Commonwealth Reserve on Saturday 25 January, 2pm to 5pm, at Commonwealth Reserve. Enjoy a free screening of ‘Yesterday’ at Commonwealth Reserve on Friday 31 January. Movie will start about 8.45pm. </w:t>
      </w:r>
    </w:p>
    <w:p w14:paraId="3BE14A64" w14:textId="77777777" w:rsidR="008857C4" w:rsidRDefault="008857C4" w:rsidP="008857C4">
      <w:pPr>
        <w:pStyle w:val="Article-BodyCopy"/>
        <w:rPr>
          <w:w w:val="98"/>
        </w:rPr>
      </w:pPr>
      <w:r>
        <w:rPr>
          <w:w w:val="98"/>
        </w:rPr>
        <w:t xml:space="preserve">And save the date for the Williamstown Seaport Festival on 29 February and 1 March. For details, go to </w:t>
      </w:r>
      <w:r>
        <w:rPr>
          <w:b/>
          <w:bCs/>
          <w:w w:val="98"/>
        </w:rPr>
        <w:t>www.williamstownseaportfestival.com.au</w:t>
      </w:r>
    </w:p>
    <w:p w14:paraId="4CEFAD27" w14:textId="77777777" w:rsidR="008857C4" w:rsidRDefault="008857C4" w:rsidP="008857C4">
      <w:pPr>
        <w:pStyle w:val="Article-Heading"/>
        <w:rPr>
          <w:color w:val="F05824"/>
          <w:spacing w:val="-7"/>
        </w:rPr>
      </w:pPr>
      <w:r>
        <w:rPr>
          <w:color w:val="F05824"/>
          <w:spacing w:val="-7"/>
        </w:rPr>
        <w:t>Works update</w:t>
      </w:r>
    </w:p>
    <w:p w14:paraId="21D28E4E" w14:textId="77777777" w:rsidR="008857C4" w:rsidRDefault="008857C4" w:rsidP="008857C4">
      <w:pPr>
        <w:pStyle w:val="Article-BodyCopy"/>
        <w:rPr>
          <w:b/>
          <w:bCs/>
          <w:w w:val="98"/>
        </w:rPr>
      </w:pPr>
      <w:r>
        <w:rPr>
          <w:w w:val="98"/>
        </w:rPr>
        <w:t xml:space="preserve">Upgrades to Armstrong Reserve in Newport will kick off in February 2020. The first phase includes a new basketball/netball court, a picnic shelter, footpaths, seating, sculptures and landscaping. The reserve will be closed during construction and is expected to reopen in June 2020. For regular updates, visit </w:t>
      </w:r>
      <w:r>
        <w:rPr>
          <w:b/>
          <w:bCs/>
          <w:w w:val="98"/>
        </w:rPr>
        <w:t xml:space="preserve">www.hobsonsbay.vic.gov.au/armstrongreserve. </w:t>
      </w:r>
      <w:r>
        <w:rPr>
          <w:w w:val="98"/>
        </w:rPr>
        <w:t xml:space="preserve">Over at Williamstown’s </w:t>
      </w:r>
      <w:proofErr w:type="spellStart"/>
      <w:r>
        <w:rPr>
          <w:w w:val="98"/>
        </w:rPr>
        <w:t>Fearon</w:t>
      </w:r>
      <w:proofErr w:type="spellEnd"/>
      <w:r>
        <w:rPr>
          <w:w w:val="98"/>
        </w:rPr>
        <w:t xml:space="preserve"> Reserve, the Lacrosse Pavilion is getting an upgrade and </w:t>
      </w:r>
      <w:proofErr w:type="spellStart"/>
      <w:r>
        <w:rPr>
          <w:w w:val="98"/>
        </w:rPr>
        <w:t>Harsley</w:t>
      </w:r>
      <w:proofErr w:type="spellEnd"/>
      <w:r>
        <w:rPr>
          <w:w w:val="98"/>
        </w:rPr>
        <w:t xml:space="preserve"> Pavilion is being extended. From January to April 2020, the reserve can only be </w:t>
      </w:r>
      <w:r>
        <w:rPr>
          <w:w w:val="98"/>
        </w:rPr>
        <w:lastRenderedPageBreak/>
        <w:t xml:space="preserve">accessed via The Esplanade and Osbourne Street. Later this year, Council will upgrade lighting and replace the existing bluestone public toilet. For more information, go to </w:t>
      </w:r>
      <w:r>
        <w:rPr>
          <w:w w:val="98"/>
        </w:rPr>
        <w:br/>
      </w:r>
      <w:r>
        <w:rPr>
          <w:b/>
          <w:bCs/>
          <w:w w:val="98"/>
        </w:rPr>
        <w:t>www.hobsonsbay.vic.gov.au.</w:t>
      </w:r>
      <w:r>
        <w:rPr>
          <w:w w:val="98"/>
        </w:rPr>
        <w:t xml:space="preserve"> In other news, keep up-to-date with work at Donald McLean Reserve at </w:t>
      </w:r>
      <w:r>
        <w:rPr>
          <w:b/>
          <w:bCs/>
          <w:w w:val="98"/>
        </w:rPr>
        <w:t>www.hobsonsbay.vic.gov.au/donaldmclean</w:t>
      </w:r>
    </w:p>
    <w:p w14:paraId="51AC350F" w14:textId="77777777" w:rsidR="00AA4145" w:rsidRPr="006129A8" w:rsidRDefault="00AA4145">
      <w:pPr>
        <w:rPr>
          <w:rFonts w:asciiTheme="minorHAnsi" w:hAnsiTheme="minorHAnsi" w:cstheme="minorHAnsi"/>
        </w:rPr>
      </w:pPr>
    </w:p>
    <w:p w14:paraId="07711617" w14:textId="0E749304" w:rsidR="00DC5DA2" w:rsidRPr="00C3466D" w:rsidRDefault="00DC727B">
      <w:pPr>
        <w:rPr>
          <w:rFonts w:asciiTheme="minorHAnsi" w:hAnsiTheme="minorHAnsi" w:cstheme="minorHAnsi"/>
          <w:b/>
          <w:u w:val="single"/>
        </w:rPr>
      </w:pPr>
      <w:r w:rsidRPr="006129A8">
        <w:rPr>
          <w:rFonts w:asciiTheme="minorHAnsi" w:hAnsiTheme="minorHAnsi" w:cstheme="minorHAnsi"/>
          <w:b/>
          <w:u w:val="single"/>
        </w:rPr>
        <w:t>Wetlands</w:t>
      </w:r>
    </w:p>
    <w:p w14:paraId="0AD2A094" w14:textId="77777777" w:rsidR="008857C4" w:rsidRDefault="008857C4" w:rsidP="008857C4">
      <w:pPr>
        <w:pStyle w:val="Article-Heading"/>
        <w:rPr>
          <w:color w:val="3C7548"/>
        </w:rPr>
      </w:pPr>
      <w:r>
        <w:rPr>
          <w:color w:val="3C7548"/>
        </w:rPr>
        <w:t>Summer Sounds in Seabrook</w:t>
      </w:r>
    </w:p>
    <w:p w14:paraId="4D66F939" w14:textId="77777777" w:rsidR="008857C4" w:rsidRDefault="008857C4" w:rsidP="008857C4">
      <w:pPr>
        <w:pStyle w:val="Article-BodyCopy"/>
        <w:rPr>
          <w:spacing w:val="-1"/>
        </w:rPr>
      </w:pPr>
      <w:r>
        <w:rPr>
          <w:spacing w:val="-1"/>
        </w:rPr>
        <w:t xml:space="preserve">Summer Sounds in Your Neighbourhood is celebrating 60 years since the formation of iconic rock band The Beatles with free live music in the heart of Seabrook. Local cover band The </w:t>
      </w:r>
      <w:proofErr w:type="spellStart"/>
      <w:r>
        <w:rPr>
          <w:spacing w:val="-1"/>
        </w:rPr>
        <w:t>Beatlez</w:t>
      </w:r>
      <w:proofErr w:type="spellEnd"/>
      <w:r>
        <w:rPr>
          <w:spacing w:val="-1"/>
        </w:rPr>
        <w:t xml:space="preserve"> will play all the classic hits of the most influential band of all time. Bring a picnic and bask in the sunshine on Saturday 15 February from 2pm to 5pm, Homestead Run Reserve, Seabrook. Details can be found at </w:t>
      </w:r>
      <w:r>
        <w:rPr>
          <w:b/>
          <w:bCs/>
          <w:spacing w:val="-1"/>
        </w:rPr>
        <w:t xml:space="preserve">www.hobsonsbay.vic.gov.au/celebratesummer </w:t>
      </w:r>
    </w:p>
    <w:p w14:paraId="0273E70A" w14:textId="77777777" w:rsidR="008857C4" w:rsidRDefault="008857C4" w:rsidP="008857C4">
      <w:pPr>
        <w:pStyle w:val="Article-BodyCopy"/>
        <w:rPr>
          <w:spacing w:val="-1"/>
        </w:rPr>
      </w:pPr>
      <w:r>
        <w:rPr>
          <w:spacing w:val="-1"/>
        </w:rPr>
        <w:t>Also… save the date! The Laverton Festival at Curlew Community Park is on 23 February from 11am to 4pm!</w:t>
      </w:r>
    </w:p>
    <w:p w14:paraId="33730A41" w14:textId="77777777" w:rsidR="008857C4" w:rsidRDefault="008857C4" w:rsidP="008857C4">
      <w:pPr>
        <w:pStyle w:val="Article-Heading"/>
        <w:rPr>
          <w:color w:val="3C7548"/>
        </w:rPr>
      </w:pPr>
      <w:r>
        <w:rPr>
          <w:color w:val="3C7548"/>
        </w:rPr>
        <w:t>Raising children in a multi-lingual world</w:t>
      </w:r>
    </w:p>
    <w:p w14:paraId="5F5D2C1E" w14:textId="77777777" w:rsidR="008857C4" w:rsidRDefault="008857C4" w:rsidP="008857C4">
      <w:pPr>
        <w:pStyle w:val="Article-BodyCopy"/>
        <w:rPr>
          <w:spacing w:val="-4"/>
        </w:rPr>
      </w:pPr>
      <w:r>
        <w:rPr>
          <w:spacing w:val="-3"/>
        </w:rPr>
        <w:t xml:space="preserve">Explore the issues, benefits and challenges of raising children in multilingual homes in a free special event at Altona Meadows Library and Learning Centre on Tuesday 18 February from 6.30pm. University of Melbourne Languages and Linguistics Academic, Professor John Hajek will present </w:t>
      </w:r>
      <w:proofErr w:type="gramStart"/>
      <w:r>
        <w:rPr>
          <w:spacing w:val="-3"/>
        </w:rPr>
        <w:t>More</w:t>
      </w:r>
      <w:proofErr w:type="gramEnd"/>
      <w:r>
        <w:rPr>
          <w:spacing w:val="-3"/>
        </w:rPr>
        <w:t xml:space="preserve"> languages, more benefits: Raising children in a multilingual world to coincide with International Mother Language Day on 21 February. The one-hour community event is ideal for parents, carers, educators, community service providers, and those who speak a second language. Bookings are essential on 1300 462 542 or at </w:t>
      </w:r>
      <w:r>
        <w:rPr>
          <w:b/>
          <w:bCs/>
          <w:spacing w:val="-3"/>
        </w:rPr>
        <w:t>libraries.hobsonsbay.vic.gov.au</w:t>
      </w:r>
    </w:p>
    <w:p w14:paraId="147256D7" w14:textId="77777777" w:rsidR="008857C4" w:rsidRDefault="008857C4" w:rsidP="008857C4">
      <w:pPr>
        <w:pStyle w:val="Article-Heading"/>
        <w:rPr>
          <w:color w:val="3C7548"/>
          <w:spacing w:val="-4"/>
        </w:rPr>
      </w:pPr>
      <w:r>
        <w:rPr>
          <w:color w:val="3C7548"/>
          <w:spacing w:val="-4"/>
        </w:rPr>
        <w:t>Merton Street reconstruction and closure</w:t>
      </w:r>
    </w:p>
    <w:p w14:paraId="017A24B7" w14:textId="044946F6" w:rsidR="008857C4" w:rsidRDefault="008857C4" w:rsidP="008857C4">
      <w:pPr>
        <w:pStyle w:val="Article-BodyCopy"/>
        <w:rPr>
          <w:spacing w:val="-3"/>
        </w:rPr>
      </w:pPr>
      <w:r>
        <w:rPr>
          <w:spacing w:val="-3"/>
        </w:rPr>
        <w:t>Council is reconstructing Merton Street, Altona Meadows. As part of the project, the section of Merton Street from north of the Melbourne Ballpark to Harcourt Road will be closed from 17 February to 3 March. VMS boards will be in place advising motorists to seek alternate routes. Please allow for extra travel time during this time as there will also be delays along Queen Street due to the state government’s Queen Street Bridge repair work</w:t>
      </w:r>
      <w:r w:rsidR="00CB1062">
        <w:rPr>
          <w:spacing w:val="-3"/>
        </w:rPr>
        <w:t>s.</w:t>
      </w:r>
    </w:p>
    <w:p w14:paraId="14B1D1A1" w14:textId="3A706115" w:rsidR="00975B38" w:rsidRPr="006129A8" w:rsidRDefault="008857C4" w:rsidP="008857C4">
      <w:pPr>
        <w:rPr>
          <w:rFonts w:asciiTheme="minorHAnsi" w:hAnsiTheme="minorHAnsi" w:cstheme="minorHAnsi"/>
          <w:color w:val="000000"/>
        </w:rPr>
      </w:pPr>
      <w:r w:rsidRPr="006129A8">
        <w:rPr>
          <w:rFonts w:asciiTheme="minorHAnsi" w:hAnsiTheme="minorHAnsi" w:cstheme="minorHAnsi"/>
          <w:color w:val="000000"/>
        </w:rPr>
        <w:t xml:space="preserve"> </w:t>
      </w:r>
      <w:r w:rsidR="00975B38" w:rsidRPr="006129A8">
        <w:rPr>
          <w:rFonts w:asciiTheme="minorHAnsi" w:hAnsiTheme="minorHAnsi" w:cstheme="minorHAnsi"/>
          <w:color w:val="000000"/>
        </w:rPr>
        <w:t xml:space="preserve"> </w:t>
      </w:r>
    </w:p>
    <w:p w14:paraId="7AD1A3DD" w14:textId="77777777" w:rsidR="00AA4145" w:rsidRPr="006129A8" w:rsidRDefault="00AA4145">
      <w:pPr>
        <w:rPr>
          <w:rFonts w:asciiTheme="minorHAnsi" w:hAnsiTheme="minorHAnsi" w:cstheme="minorHAnsi"/>
        </w:rPr>
      </w:pPr>
    </w:p>
    <w:p w14:paraId="57884AD9" w14:textId="7772D152" w:rsidR="00AA4145" w:rsidRPr="006129A8" w:rsidRDefault="0051628F">
      <w:pPr>
        <w:rPr>
          <w:rFonts w:asciiTheme="minorHAnsi" w:hAnsiTheme="minorHAnsi" w:cstheme="minorHAnsi"/>
          <w:b/>
          <w:u w:val="single"/>
        </w:rPr>
      </w:pPr>
      <w:r w:rsidRPr="006129A8">
        <w:rPr>
          <w:rFonts w:asciiTheme="minorHAnsi" w:hAnsiTheme="minorHAnsi" w:cstheme="minorHAnsi"/>
          <w:b/>
          <w:u w:val="single"/>
        </w:rPr>
        <w:t>General</w:t>
      </w:r>
    </w:p>
    <w:p w14:paraId="3BD667D3" w14:textId="77777777" w:rsidR="00CB1062" w:rsidRDefault="00CB1062" w:rsidP="00CB1062">
      <w:pPr>
        <w:pStyle w:val="Article-BodyCopy"/>
        <w:rPr>
          <w:b/>
          <w:bCs/>
          <w:color w:val="333682"/>
          <w:sz w:val="22"/>
          <w:szCs w:val="22"/>
        </w:rPr>
      </w:pPr>
      <w:r>
        <w:rPr>
          <w:b/>
          <w:bCs/>
          <w:color w:val="333682"/>
          <w:sz w:val="22"/>
          <w:szCs w:val="22"/>
        </w:rPr>
        <w:t>Recycling 2.0 starts 3 February</w:t>
      </w:r>
    </w:p>
    <w:p w14:paraId="2B59E8D0" w14:textId="77777777" w:rsidR="00CB1062" w:rsidRPr="00CB1062" w:rsidRDefault="00CB1062" w:rsidP="00CB1062">
      <w:pPr>
        <w:pStyle w:val="Article-BodyCopy"/>
        <w:spacing w:afterLines="57" w:after="136"/>
        <w:rPr>
          <w:spacing w:val="-3"/>
          <w:w w:val="99"/>
        </w:rPr>
      </w:pPr>
      <w:r w:rsidRPr="00CB1062">
        <w:rPr>
          <w:spacing w:val="-3"/>
          <w:w w:val="99"/>
        </w:rPr>
        <w:t xml:space="preserve">From 3 February, Hobsons Bay will move to a four bin waste and recycling system which will send less rubbish to landfill and make more materials available to be re-made into new products. </w:t>
      </w:r>
    </w:p>
    <w:p w14:paraId="33454144" w14:textId="77777777" w:rsidR="00CB1062" w:rsidRPr="00CB1062" w:rsidRDefault="00CB1062" w:rsidP="00CB1062">
      <w:pPr>
        <w:pStyle w:val="Article-BodyCopy"/>
        <w:spacing w:afterLines="57" w:after="136"/>
        <w:rPr>
          <w:spacing w:val="-3"/>
          <w:w w:val="99"/>
        </w:rPr>
      </w:pPr>
      <w:r w:rsidRPr="00CB1062">
        <w:rPr>
          <w:spacing w:val="-3"/>
          <w:w w:val="99"/>
        </w:rPr>
        <w:t xml:space="preserve">New bins are rolling out across Hobsons Bay. By the end of January, households will have received a new purple glass recycling bin, kitchen caddy for food scraps and, if they don’t already have one, a green bin for food and garden waste. There are important changes to what can now go in to your yellow and green bin, for example only plastics type 1 and 2 can be recycled in your yellow bin and glass will now be placed in your purple bin. You’ll find these changes in the Recycling 2.0 Information Booklet, which has been placed inside your kitchen caddy, and on Council’s website. </w:t>
      </w:r>
    </w:p>
    <w:p w14:paraId="02E58F0B" w14:textId="77777777" w:rsidR="00CB1062" w:rsidRPr="00CB1062" w:rsidRDefault="00CB1062" w:rsidP="00CB1062">
      <w:pPr>
        <w:pStyle w:val="Article-BodyCopy"/>
        <w:spacing w:afterLines="57" w:after="136"/>
        <w:rPr>
          <w:spacing w:val="-3"/>
          <w:w w:val="99"/>
        </w:rPr>
      </w:pPr>
      <w:r w:rsidRPr="00CB1062">
        <w:rPr>
          <w:spacing w:val="-3"/>
          <w:w w:val="99"/>
        </w:rPr>
        <w:t xml:space="preserve">All households have, or will shortly receive, a letter explaining the new recycling system along with their 2020 Waste and Recycling Calendar which explains on which days each bin will be collected for your area. This is important information to read and understand the changes for your household. </w:t>
      </w:r>
    </w:p>
    <w:p w14:paraId="4CB0ECE2" w14:textId="3BAD5B75" w:rsidR="00B9599F" w:rsidRPr="006129A8" w:rsidRDefault="00CB1062" w:rsidP="00CB1062">
      <w:pPr>
        <w:spacing w:afterLines="57" w:after="136"/>
        <w:rPr>
          <w:rFonts w:asciiTheme="minorHAnsi" w:hAnsiTheme="minorHAnsi" w:cstheme="minorHAnsi"/>
        </w:rPr>
      </w:pPr>
      <w:r w:rsidRPr="00CB1062">
        <w:rPr>
          <w:rFonts w:ascii="Arial" w:hAnsi="Arial" w:cs="Arial"/>
          <w:spacing w:val="-3"/>
          <w:w w:val="99"/>
          <w:sz w:val="18"/>
          <w:szCs w:val="18"/>
        </w:rPr>
        <w:t xml:space="preserve">Some residents may have specific needs that require an additional or a larger bin, which can be ordered through Council’s website. We recommend you try the new system for a few weeks before ordering additional bins, as you may find that the new weekly food and garden waste service reduces landfill by more volume than you expected. For more information, including where you can chat face to face with our Recycling 2.0 team, visit </w:t>
      </w:r>
      <w:r w:rsidRPr="00CB1062">
        <w:rPr>
          <w:rFonts w:ascii="Arial" w:hAnsi="Arial" w:cs="Arial"/>
          <w:b/>
          <w:bCs/>
          <w:spacing w:val="-3"/>
          <w:w w:val="99"/>
          <w:sz w:val="18"/>
          <w:szCs w:val="18"/>
        </w:rPr>
        <w:t>www.hobsonsbay.vic.gov.au/recycling</w:t>
      </w:r>
      <w:r w:rsidRPr="00CB1062">
        <w:rPr>
          <w:rFonts w:ascii="Arial" w:hAnsi="Arial" w:cs="Arial"/>
          <w:spacing w:val="-3"/>
          <w:w w:val="99"/>
          <w:sz w:val="18"/>
          <w:szCs w:val="18"/>
        </w:rPr>
        <w:t xml:space="preserve">. For queries, please call 9932 1000 or email </w:t>
      </w:r>
      <w:r w:rsidRPr="00CB1062">
        <w:rPr>
          <w:rFonts w:ascii="Arial" w:hAnsi="Arial" w:cs="Arial"/>
          <w:b/>
          <w:bCs/>
          <w:spacing w:val="-3"/>
          <w:w w:val="99"/>
          <w:sz w:val="18"/>
          <w:szCs w:val="18"/>
        </w:rPr>
        <w:t>recycling@hobsons</w:t>
      </w:r>
      <w:bookmarkStart w:id="0" w:name="_GoBack"/>
      <w:bookmarkEnd w:id="0"/>
      <w:r w:rsidRPr="00CB1062">
        <w:rPr>
          <w:rFonts w:ascii="Arial" w:hAnsi="Arial" w:cs="Arial"/>
          <w:b/>
          <w:bCs/>
          <w:spacing w:val="-3"/>
          <w:w w:val="99"/>
          <w:sz w:val="18"/>
          <w:szCs w:val="18"/>
        </w:rPr>
        <w:t>bay.vic.gov.au</w:t>
      </w:r>
      <w:r w:rsidR="007432BD" w:rsidRPr="006129A8" w:rsidDel="007432BD">
        <w:rPr>
          <w:rFonts w:asciiTheme="minorHAnsi" w:hAnsiTheme="minorHAnsi" w:cstheme="minorHAnsi"/>
        </w:rPr>
        <w:t xml:space="preserve"> </w:t>
      </w:r>
    </w:p>
    <w:sectPr w:rsidR="00B9599F" w:rsidRPr="00612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D8"/>
    <w:rsid w:val="00024E01"/>
    <w:rsid w:val="0002593D"/>
    <w:rsid w:val="000508B8"/>
    <w:rsid w:val="00093136"/>
    <w:rsid w:val="000A0825"/>
    <w:rsid w:val="00142081"/>
    <w:rsid w:val="001D1536"/>
    <w:rsid w:val="001E3BCA"/>
    <w:rsid w:val="00225DCB"/>
    <w:rsid w:val="0023230C"/>
    <w:rsid w:val="0023400F"/>
    <w:rsid w:val="002A3427"/>
    <w:rsid w:val="002F5BD4"/>
    <w:rsid w:val="00322AE7"/>
    <w:rsid w:val="003804B5"/>
    <w:rsid w:val="003934DD"/>
    <w:rsid w:val="003F38DF"/>
    <w:rsid w:val="00423487"/>
    <w:rsid w:val="00465450"/>
    <w:rsid w:val="004D0D73"/>
    <w:rsid w:val="00510FB6"/>
    <w:rsid w:val="0051628F"/>
    <w:rsid w:val="0052758E"/>
    <w:rsid w:val="00566A64"/>
    <w:rsid w:val="005950D6"/>
    <w:rsid w:val="005A79D7"/>
    <w:rsid w:val="005E5DDB"/>
    <w:rsid w:val="00606B02"/>
    <w:rsid w:val="006129A8"/>
    <w:rsid w:val="00635CD1"/>
    <w:rsid w:val="00661A41"/>
    <w:rsid w:val="006D6113"/>
    <w:rsid w:val="007223E3"/>
    <w:rsid w:val="007432BD"/>
    <w:rsid w:val="00744BB2"/>
    <w:rsid w:val="007A7312"/>
    <w:rsid w:val="0081483A"/>
    <w:rsid w:val="008857C4"/>
    <w:rsid w:val="008C627E"/>
    <w:rsid w:val="00975B38"/>
    <w:rsid w:val="009E1373"/>
    <w:rsid w:val="009F2495"/>
    <w:rsid w:val="00A01B9F"/>
    <w:rsid w:val="00A250C5"/>
    <w:rsid w:val="00AA4145"/>
    <w:rsid w:val="00AE4429"/>
    <w:rsid w:val="00B07FB0"/>
    <w:rsid w:val="00B16740"/>
    <w:rsid w:val="00B347CE"/>
    <w:rsid w:val="00B365C7"/>
    <w:rsid w:val="00B50FBC"/>
    <w:rsid w:val="00B56CDB"/>
    <w:rsid w:val="00B9599F"/>
    <w:rsid w:val="00C1608D"/>
    <w:rsid w:val="00C3466D"/>
    <w:rsid w:val="00C441C8"/>
    <w:rsid w:val="00C76E11"/>
    <w:rsid w:val="00CB1062"/>
    <w:rsid w:val="00CD0BA5"/>
    <w:rsid w:val="00D063D8"/>
    <w:rsid w:val="00D32337"/>
    <w:rsid w:val="00D75F0C"/>
    <w:rsid w:val="00D819F7"/>
    <w:rsid w:val="00DA43FF"/>
    <w:rsid w:val="00DC5DA2"/>
    <w:rsid w:val="00DC727B"/>
    <w:rsid w:val="00DE59F1"/>
    <w:rsid w:val="00E2488C"/>
    <w:rsid w:val="00E32968"/>
    <w:rsid w:val="00E4365C"/>
    <w:rsid w:val="00E63FAC"/>
    <w:rsid w:val="00F0213F"/>
    <w:rsid w:val="00F23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4C18"/>
  <w15:chartTrackingRefBased/>
  <w15:docId w15:val="{89C0ED7D-0762-4DE4-8989-7DBEB8F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5DDB"/>
    <w:pPr>
      <w:spacing w:after="80" w:line="216" w:lineRule="auto"/>
    </w:pPr>
    <w:rPr>
      <w:rFonts w:asciiTheme="minorHAnsi" w:hAnsiTheme="minorHAnsi" w:cstheme="minorBidi"/>
      <w:lang w:val="en-US"/>
    </w:rPr>
  </w:style>
  <w:style w:type="character" w:customStyle="1" w:styleId="BodyTextChar">
    <w:name w:val="Body Text Char"/>
    <w:basedOn w:val="DefaultParagraphFont"/>
    <w:link w:val="BodyText"/>
    <w:rsid w:val="005E5DDB"/>
    <w:rPr>
      <w:lang w:val="en-US"/>
    </w:rPr>
  </w:style>
  <w:style w:type="character" w:styleId="CommentReference">
    <w:name w:val="annotation reference"/>
    <w:basedOn w:val="DefaultParagraphFont"/>
    <w:uiPriority w:val="99"/>
    <w:semiHidden/>
    <w:unhideWhenUsed/>
    <w:rsid w:val="005E5DDB"/>
    <w:rPr>
      <w:sz w:val="16"/>
      <w:szCs w:val="16"/>
    </w:rPr>
  </w:style>
  <w:style w:type="paragraph" w:styleId="CommentText">
    <w:name w:val="annotation text"/>
    <w:basedOn w:val="Normal"/>
    <w:link w:val="CommentTextChar"/>
    <w:uiPriority w:val="99"/>
    <w:semiHidden/>
    <w:unhideWhenUsed/>
    <w:rsid w:val="005E5DDB"/>
    <w:pPr>
      <w:spacing w:after="20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5E5DDB"/>
    <w:rPr>
      <w:sz w:val="20"/>
      <w:szCs w:val="20"/>
      <w:lang w:val="en-US"/>
    </w:rPr>
  </w:style>
  <w:style w:type="paragraph" w:styleId="BalloonText">
    <w:name w:val="Balloon Text"/>
    <w:basedOn w:val="Normal"/>
    <w:link w:val="BalloonTextChar"/>
    <w:uiPriority w:val="99"/>
    <w:semiHidden/>
    <w:unhideWhenUsed/>
    <w:rsid w:val="005E5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2081"/>
    <w:pPr>
      <w:spacing w:after="0"/>
    </w:pPr>
    <w:rPr>
      <w:rFonts w:ascii="Calibri" w:hAnsi="Calibri" w:cs="Calibri"/>
      <w:b/>
      <w:bCs/>
      <w:lang w:val="en-AU"/>
    </w:rPr>
  </w:style>
  <w:style w:type="character" w:customStyle="1" w:styleId="CommentSubjectChar">
    <w:name w:val="Comment Subject Char"/>
    <w:basedOn w:val="CommentTextChar"/>
    <w:link w:val="CommentSubject"/>
    <w:uiPriority w:val="99"/>
    <w:semiHidden/>
    <w:rsid w:val="00142081"/>
    <w:rPr>
      <w:rFonts w:ascii="Calibri" w:hAnsi="Calibri" w:cs="Calibri"/>
      <w:b/>
      <w:bCs/>
      <w:sz w:val="20"/>
      <w:szCs w:val="20"/>
      <w:lang w:val="en-US"/>
    </w:rPr>
  </w:style>
  <w:style w:type="character" w:styleId="Hyperlink">
    <w:name w:val="Hyperlink"/>
    <w:basedOn w:val="DefaultParagraphFont"/>
    <w:uiPriority w:val="99"/>
    <w:unhideWhenUsed/>
    <w:rsid w:val="00142081"/>
    <w:rPr>
      <w:rFonts w:ascii="Times New Roman" w:hAnsi="Times New Roman" w:cs="Times New Roman" w:hint="default"/>
      <w:color w:val="000000"/>
      <w:u w:val="single"/>
    </w:rPr>
  </w:style>
  <w:style w:type="paragraph" w:styleId="PlainText">
    <w:name w:val="Plain Text"/>
    <w:basedOn w:val="Normal"/>
    <w:link w:val="PlainTextChar"/>
    <w:uiPriority w:val="99"/>
    <w:semiHidden/>
    <w:unhideWhenUsed/>
    <w:rsid w:val="00142081"/>
    <w:rPr>
      <w:rFonts w:eastAsia="Times New Roman"/>
      <w:color w:val="000000"/>
    </w:rPr>
  </w:style>
  <w:style w:type="character" w:customStyle="1" w:styleId="PlainTextChar">
    <w:name w:val="Plain Text Char"/>
    <w:basedOn w:val="DefaultParagraphFont"/>
    <w:link w:val="PlainText"/>
    <w:uiPriority w:val="99"/>
    <w:semiHidden/>
    <w:rsid w:val="00142081"/>
    <w:rPr>
      <w:rFonts w:ascii="Calibri" w:eastAsia="Times New Roman" w:hAnsi="Calibri" w:cs="Calibri"/>
      <w:color w:val="000000"/>
    </w:rPr>
  </w:style>
  <w:style w:type="character" w:styleId="Strong">
    <w:name w:val="Strong"/>
    <w:basedOn w:val="DefaultParagraphFont"/>
    <w:uiPriority w:val="22"/>
    <w:qFormat/>
    <w:rsid w:val="000508B8"/>
    <w:rPr>
      <w:b/>
      <w:bCs/>
    </w:rPr>
  </w:style>
  <w:style w:type="character" w:styleId="FollowedHyperlink">
    <w:name w:val="FollowedHyperlink"/>
    <w:basedOn w:val="DefaultParagraphFont"/>
    <w:uiPriority w:val="99"/>
    <w:semiHidden/>
    <w:unhideWhenUsed/>
    <w:rsid w:val="00B9599F"/>
    <w:rPr>
      <w:color w:val="954F72" w:themeColor="followedHyperlink"/>
      <w:u w:val="single"/>
    </w:rPr>
  </w:style>
  <w:style w:type="character" w:styleId="Emphasis">
    <w:name w:val="Emphasis"/>
    <w:basedOn w:val="DefaultParagraphFont"/>
    <w:uiPriority w:val="20"/>
    <w:qFormat/>
    <w:rsid w:val="00C441C8"/>
    <w:rPr>
      <w:i/>
      <w:iCs/>
    </w:rPr>
  </w:style>
  <w:style w:type="paragraph" w:customStyle="1" w:styleId="Article-Heading">
    <w:name w:val="Article - Heading"/>
    <w:basedOn w:val="Normal"/>
    <w:uiPriority w:val="99"/>
    <w:rsid w:val="008857C4"/>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8857C4"/>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885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8847">
      <w:bodyDiv w:val="1"/>
      <w:marLeft w:val="0"/>
      <w:marRight w:val="0"/>
      <w:marTop w:val="0"/>
      <w:marBottom w:val="0"/>
      <w:divBdr>
        <w:top w:val="none" w:sz="0" w:space="0" w:color="auto"/>
        <w:left w:val="none" w:sz="0" w:space="0" w:color="auto"/>
        <w:bottom w:val="none" w:sz="0" w:space="0" w:color="auto"/>
        <w:right w:val="none" w:sz="0" w:space="0" w:color="auto"/>
      </w:divBdr>
    </w:div>
    <w:div w:id="972488744">
      <w:bodyDiv w:val="1"/>
      <w:marLeft w:val="0"/>
      <w:marRight w:val="0"/>
      <w:marTop w:val="0"/>
      <w:marBottom w:val="0"/>
      <w:divBdr>
        <w:top w:val="none" w:sz="0" w:space="0" w:color="auto"/>
        <w:left w:val="none" w:sz="0" w:space="0" w:color="auto"/>
        <w:bottom w:val="none" w:sz="0" w:space="0" w:color="auto"/>
        <w:right w:val="none" w:sz="0" w:space="0" w:color="auto"/>
      </w:divBdr>
    </w:div>
    <w:div w:id="2009628334">
      <w:bodyDiv w:val="1"/>
      <w:marLeft w:val="0"/>
      <w:marRight w:val="0"/>
      <w:marTop w:val="0"/>
      <w:marBottom w:val="0"/>
      <w:divBdr>
        <w:top w:val="none" w:sz="0" w:space="0" w:color="auto"/>
        <w:left w:val="none" w:sz="0" w:space="0" w:color="auto"/>
        <w:bottom w:val="none" w:sz="0" w:space="0" w:color="auto"/>
        <w:right w:val="none" w:sz="0" w:space="0" w:color="auto"/>
      </w:divBdr>
    </w:div>
    <w:div w:id="21233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A3231700</value>
    </field>
    <field name="Objective-Title">
      <value order="0">Around the Bay - January 2020</value>
    </field>
    <field name="Objective-Description">
      <value order="0"/>
    </field>
    <field name="Objective-CreationStamp">
      <value order="0">2019-12-07T00:58:40Z</value>
    </field>
    <field name="Objective-IsApproved">
      <value order="0">false</value>
    </field>
    <field name="Objective-IsPublished">
      <value order="0">false</value>
    </field>
    <field name="Objective-DatePublished">
      <value order="0"/>
    </field>
    <field name="Objective-ModificationStamp">
      <value order="0">2020-01-20T00:42:37Z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vA5067438</value>
    </field>
    <field name="Objective-Version">
      <value order="0">19.1</value>
    </field>
    <field name="Objective-VersionNumber">
      <value order="0">30</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2020-01-22T00:19:00Z</dcterms:created>
  <dcterms:modified xsi:type="dcterms:W3CDTF">2020-01-22T00:19:00Z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A3231700</vt:lpwstr>
  </property>
  <property fmtid="{D5CDD505-2E9C-101B-9397-08002B2CF9AE}" pid="4" name="Objective-Title">
    <vt:lpwstr>Around the Bay - January 2020</vt:lpwstr>
  </property>
  <property fmtid="{D5CDD505-2E9C-101B-9397-08002B2CF9AE}" pid="5" name="Objective-Description">
    <vt:lpwstr/>
  </property>
  <property fmtid="{D5CDD505-2E9C-101B-9397-08002B2CF9AE}" pid="6" name="Objective-CreationStamp">
    <vt:filetime>2019-12-07T00:58:46Z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2020-01-20T00:42:37Z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vA5067438</vt:lpwstr>
  </property>
  <property fmtid="{D5CDD505-2E9C-101B-9397-08002B2CF9AE}" pid="16" name="Objective-Version">
    <vt:lpwstr>19.1</vt:lpwstr>
  </property>
  <property fmtid="{D5CDD505-2E9C-101B-9397-08002B2CF9AE}" pid="17" name="Objective-VersionNumber">
    <vt:r8>30</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